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A04F70">
      <w:pPr>
        <w:jc w:val="center"/>
        <w:rPr>
          <w:rFonts w:eastAsia="MS Gothic"/>
          <w:b/>
          <w:lang w:eastAsia="ja-JP"/>
        </w:rPr>
      </w:pPr>
    </w:p>
    <w:p w:rsidR="00C95B05" w:rsidRDefault="00C95B05" w:rsidP="00C95B05">
      <w:pPr>
        <w:jc w:val="center"/>
        <w:rPr>
          <w:rFonts w:eastAsia="MS Gothic"/>
          <w:b/>
          <w:u w:val="single"/>
          <w:lang w:eastAsia="ja-JP"/>
        </w:rPr>
      </w:pPr>
      <w:bookmarkStart w:id="0" w:name="_GoBack"/>
      <w:r>
        <w:rPr>
          <w:rFonts w:eastAsia="MS Gothic"/>
          <w:b/>
          <w:u w:val="single"/>
          <w:lang w:eastAsia="ja-JP"/>
        </w:rPr>
        <w:t>CUENCA – ALARCÓN</w:t>
      </w:r>
    </w:p>
    <w:bookmarkEnd w:id="0"/>
    <w:p w:rsidR="00C95B05" w:rsidRDefault="00C95B05" w:rsidP="00C95B05">
      <w:pPr>
        <w:rPr>
          <w:rFonts w:eastAsia="MS Gothic"/>
          <w:b/>
          <w:color w:val="FF0000"/>
          <w:lang w:eastAsia="ja-JP"/>
        </w:rPr>
      </w:pPr>
    </w:p>
    <w:p w:rsidR="00C95B05" w:rsidRPr="005E0EDF" w:rsidRDefault="00C95B05" w:rsidP="00C95B05">
      <w:pPr>
        <w:rPr>
          <w:rFonts w:eastAsia="MS Gothic"/>
          <w:b/>
          <w:sz w:val="16"/>
          <w:szCs w:val="16"/>
          <w:u w:val="single"/>
          <w:lang w:eastAsia="ja-JP"/>
        </w:rPr>
      </w:pPr>
    </w:p>
    <w:p w:rsidR="00C95B05" w:rsidRDefault="00C95B05" w:rsidP="00C95B05">
      <w:pPr>
        <w:rPr>
          <w:rFonts w:eastAsia="MS Gothic"/>
          <w:lang w:eastAsia="ja-JP"/>
        </w:rPr>
      </w:pPr>
      <w:r w:rsidRPr="009F105E">
        <w:rPr>
          <w:rFonts w:eastAsia="MS Gothic"/>
          <w:lang w:eastAsia="ja-JP"/>
        </w:rPr>
        <w:t xml:space="preserve">We overnachten in de </w:t>
      </w:r>
      <w:proofErr w:type="spellStart"/>
      <w:r w:rsidRPr="009F105E">
        <w:rPr>
          <w:rFonts w:eastAsia="MS Gothic"/>
          <w:lang w:eastAsia="ja-JP"/>
        </w:rPr>
        <w:t>Parador</w:t>
      </w:r>
      <w:proofErr w:type="spellEnd"/>
      <w:r w:rsidRPr="009F105E">
        <w:rPr>
          <w:rFonts w:eastAsia="MS Gothic"/>
          <w:lang w:eastAsia="ja-JP"/>
        </w:rPr>
        <w:t xml:space="preserve"> van </w:t>
      </w:r>
      <w:proofErr w:type="spellStart"/>
      <w:r w:rsidRPr="009F105E">
        <w:rPr>
          <w:rFonts w:eastAsia="MS Gothic"/>
          <w:lang w:eastAsia="ja-JP"/>
        </w:rPr>
        <w:t>Alarcón</w:t>
      </w:r>
      <w:proofErr w:type="spellEnd"/>
      <w:r>
        <w:rPr>
          <w:rFonts w:eastAsia="MS Gothic"/>
          <w:lang w:eastAsia="ja-JP"/>
        </w:rPr>
        <w:t>, een kasteel gebouwd door de Moren in de 8</w:t>
      </w:r>
      <w:r w:rsidRPr="009F105E">
        <w:rPr>
          <w:rFonts w:eastAsia="MS Gothic"/>
          <w:vertAlign w:val="superscript"/>
          <w:lang w:eastAsia="ja-JP"/>
        </w:rPr>
        <w:t>e</w:t>
      </w:r>
      <w:r>
        <w:rPr>
          <w:rFonts w:eastAsia="MS Gothic"/>
          <w:lang w:eastAsia="ja-JP"/>
        </w:rPr>
        <w:t xml:space="preserve"> eeuw. Het is klein en robuust, en ligt boven op een heuvel in een bocht van de </w:t>
      </w:r>
      <w:proofErr w:type="spellStart"/>
      <w:r>
        <w:rPr>
          <w:rFonts w:eastAsia="MS Gothic"/>
          <w:lang w:eastAsia="ja-JP"/>
        </w:rPr>
        <w:t>Júcar</w:t>
      </w:r>
      <w:proofErr w:type="spellEnd"/>
      <w:r>
        <w:rPr>
          <w:rFonts w:eastAsia="MS Gothic"/>
          <w:lang w:eastAsia="ja-JP"/>
        </w:rPr>
        <w:t xml:space="preserve"> rivier.</w:t>
      </w:r>
    </w:p>
    <w:p w:rsidR="00C95B05" w:rsidRDefault="00C95B05" w:rsidP="00C95B05">
      <w:pPr>
        <w:rPr>
          <w:rFonts w:eastAsia="MS Gothic"/>
          <w:lang w:eastAsia="ja-JP"/>
        </w:rPr>
      </w:pPr>
      <w:r>
        <w:rPr>
          <w:rFonts w:eastAsia="MS Gothic"/>
          <w:lang w:eastAsia="ja-JP"/>
        </w:rPr>
        <w:t>We naderen het kasteel over een smalle bergweg en rijden door twee stadspoorten de middeleeuwen in.</w:t>
      </w:r>
    </w:p>
    <w:p w:rsidR="00C95B05" w:rsidRDefault="00C95B05" w:rsidP="00C95B05">
      <w:pPr>
        <w:rPr>
          <w:rFonts w:eastAsia="MS Gothic"/>
          <w:lang w:eastAsia="ja-JP"/>
        </w:rPr>
      </w:pPr>
      <w:r>
        <w:rPr>
          <w:rFonts w:eastAsia="MS Gothic"/>
          <w:lang w:eastAsia="ja-JP"/>
        </w:rPr>
        <w:t xml:space="preserve">Het is de kleinste </w:t>
      </w:r>
      <w:proofErr w:type="spellStart"/>
      <w:r>
        <w:rPr>
          <w:rFonts w:eastAsia="MS Gothic"/>
          <w:lang w:eastAsia="ja-JP"/>
        </w:rPr>
        <w:t>Paradoor</w:t>
      </w:r>
      <w:proofErr w:type="spellEnd"/>
      <w:r>
        <w:rPr>
          <w:rFonts w:eastAsia="MS Gothic"/>
          <w:lang w:eastAsia="ja-JP"/>
        </w:rPr>
        <w:t xml:space="preserve"> in Spanje: 14 kamers rond de binnenplaats met een waterput aan de voet van de kasteeltoren. De mooiste kamer zit boven in de toren en biedt een spectaculair uitzicht over de vallei.</w:t>
      </w:r>
    </w:p>
    <w:p w:rsidR="00C95B05" w:rsidRDefault="00C95B05" w:rsidP="00C95B05">
      <w:pPr>
        <w:rPr>
          <w:rFonts w:eastAsia="MS Gothic"/>
          <w:lang w:eastAsia="ja-JP"/>
        </w:rPr>
      </w:pPr>
      <w:r>
        <w:rPr>
          <w:rFonts w:eastAsia="MS Gothic"/>
          <w:lang w:eastAsia="ja-JP"/>
        </w:rPr>
        <w:t xml:space="preserve">‘Vroeger woonden hier in </w:t>
      </w:r>
      <w:proofErr w:type="spellStart"/>
      <w:r w:rsidRPr="009F105E">
        <w:rPr>
          <w:rFonts w:eastAsia="MS Gothic"/>
          <w:lang w:eastAsia="ja-JP"/>
        </w:rPr>
        <w:t>Alarcón</w:t>
      </w:r>
      <w:proofErr w:type="spellEnd"/>
      <w:r>
        <w:rPr>
          <w:rFonts w:eastAsia="MS Gothic"/>
          <w:lang w:eastAsia="ja-JP"/>
        </w:rPr>
        <w:t xml:space="preserve"> wel tienduizend mensen,’ vertelt de manager, </w:t>
      </w:r>
      <w:proofErr w:type="spellStart"/>
      <w:r>
        <w:rPr>
          <w:rFonts w:eastAsia="MS Gothic"/>
          <w:lang w:eastAsia="ja-JP"/>
        </w:rPr>
        <w:t>Alex</w:t>
      </w:r>
      <w:proofErr w:type="spellEnd"/>
      <w:r>
        <w:rPr>
          <w:rFonts w:eastAsia="MS Gothic"/>
          <w:lang w:eastAsia="ja-JP"/>
        </w:rPr>
        <w:t xml:space="preserve"> </w:t>
      </w:r>
      <w:proofErr w:type="spellStart"/>
      <w:r>
        <w:rPr>
          <w:rFonts w:eastAsia="MS Gothic"/>
          <w:lang w:eastAsia="ja-JP"/>
        </w:rPr>
        <w:t>Garcia</w:t>
      </w:r>
      <w:proofErr w:type="spellEnd"/>
      <w:r>
        <w:rPr>
          <w:rFonts w:eastAsia="MS Gothic"/>
          <w:lang w:eastAsia="ja-JP"/>
        </w:rPr>
        <w:t>.. ‘Nu nog 150. Ze zijn allemaal weggetrokken naar de grote stad, naar Madrid, Valencia.’</w:t>
      </w:r>
    </w:p>
    <w:p w:rsidR="00C95B05" w:rsidRDefault="00C95B05" w:rsidP="00C95B05">
      <w:pPr>
        <w:rPr>
          <w:rFonts w:eastAsia="MS Gothic"/>
          <w:lang w:eastAsia="ja-JP"/>
        </w:rPr>
      </w:pPr>
      <w:r>
        <w:rPr>
          <w:rFonts w:eastAsia="MS Gothic"/>
          <w:lang w:eastAsia="ja-JP"/>
        </w:rPr>
        <w:t xml:space="preserve">Hij stuurt mij naar de oude, Romaanse kerk op het dorpsplein. </w:t>
      </w:r>
    </w:p>
    <w:p w:rsidR="00C95B05" w:rsidRDefault="00C95B05" w:rsidP="00C95B05">
      <w:pPr>
        <w:rPr>
          <w:rFonts w:eastAsia="MS Gothic"/>
          <w:lang w:eastAsia="ja-JP"/>
        </w:rPr>
      </w:pPr>
    </w:p>
    <w:p w:rsidR="00C95B05" w:rsidRDefault="00C95B05" w:rsidP="00C95B05">
      <w:pPr>
        <w:rPr>
          <w:rFonts w:eastAsia="MS Gothic"/>
          <w:lang w:eastAsia="ja-JP"/>
        </w:rPr>
      </w:pPr>
      <w:r>
        <w:rPr>
          <w:rFonts w:eastAsia="MS Gothic"/>
          <w:lang w:eastAsia="ja-JP"/>
        </w:rPr>
        <w:t xml:space="preserve">Hoeveel kerken en kloosters heb ik de afgelopen weken niet bezocht? Hoeveel kathedralen en kapelletjes? Soms was ik, zoals in León en Santiago de </w:t>
      </w:r>
      <w:proofErr w:type="spellStart"/>
      <w:r>
        <w:rPr>
          <w:rFonts w:eastAsia="MS Gothic"/>
          <w:lang w:eastAsia="ja-JP"/>
        </w:rPr>
        <w:t>Compostela</w:t>
      </w:r>
      <w:proofErr w:type="spellEnd"/>
      <w:r>
        <w:rPr>
          <w:rFonts w:eastAsia="MS Gothic"/>
          <w:lang w:eastAsia="ja-JP"/>
        </w:rPr>
        <w:t xml:space="preserve"> overdonderd door de pracht en praal, door het goud en zilver. Soms raakte ik ontroerd door de sobere eenvoud, zoals in de kloosterkerk van de </w:t>
      </w:r>
      <w:proofErr w:type="spellStart"/>
      <w:r>
        <w:rPr>
          <w:rFonts w:eastAsia="MS Gothic"/>
          <w:lang w:eastAsia="ja-JP"/>
        </w:rPr>
        <w:t>Parador</w:t>
      </w:r>
      <w:proofErr w:type="spellEnd"/>
      <w:r>
        <w:rPr>
          <w:rFonts w:eastAsia="MS Gothic"/>
          <w:lang w:eastAsia="ja-JP"/>
        </w:rPr>
        <w:t xml:space="preserve"> in </w:t>
      </w:r>
      <w:proofErr w:type="spellStart"/>
      <w:r>
        <w:rPr>
          <w:rFonts w:eastAsia="MS Gothic"/>
          <w:lang w:eastAsia="ja-JP"/>
        </w:rPr>
        <w:t>Cangas</w:t>
      </w:r>
      <w:proofErr w:type="spellEnd"/>
      <w:r>
        <w:rPr>
          <w:rFonts w:eastAsia="MS Gothic"/>
          <w:lang w:eastAsia="ja-JP"/>
        </w:rPr>
        <w:t xml:space="preserve"> de </w:t>
      </w:r>
      <w:proofErr w:type="spellStart"/>
      <w:r>
        <w:rPr>
          <w:rFonts w:eastAsia="MS Gothic"/>
          <w:lang w:eastAsia="ja-JP"/>
        </w:rPr>
        <w:t>Onis</w:t>
      </w:r>
      <w:proofErr w:type="spellEnd"/>
      <w:r>
        <w:rPr>
          <w:rFonts w:eastAsia="MS Gothic"/>
          <w:lang w:eastAsia="ja-JP"/>
        </w:rPr>
        <w:t>.</w:t>
      </w:r>
    </w:p>
    <w:p w:rsidR="00C95B05" w:rsidRDefault="00C95B05" w:rsidP="00C95B05">
      <w:pPr>
        <w:rPr>
          <w:rFonts w:eastAsia="MS Gothic"/>
          <w:lang w:eastAsia="ja-JP"/>
        </w:rPr>
      </w:pPr>
      <w:r>
        <w:rPr>
          <w:rFonts w:eastAsia="MS Gothic"/>
          <w:lang w:eastAsia="ja-JP"/>
        </w:rPr>
        <w:t xml:space="preserve">Niets en niemand heeft mij voorbereid op deze eenvoudige dorpskerk van </w:t>
      </w:r>
      <w:proofErr w:type="spellStart"/>
      <w:r w:rsidRPr="009F105E">
        <w:rPr>
          <w:rFonts w:eastAsia="MS Gothic"/>
          <w:lang w:eastAsia="ja-JP"/>
        </w:rPr>
        <w:t>Alarcón</w:t>
      </w:r>
      <w:proofErr w:type="spellEnd"/>
      <w:r>
        <w:rPr>
          <w:rFonts w:eastAsia="MS Gothic"/>
          <w:lang w:eastAsia="ja-JP"/>
        </w:rPr>
        <w:t>, al eeuwen niet meer in gebruik door de gelovigen, op dit verlaten dorpsplein in dit uitgestorven dorp.</w:t>
      </w:r>
    </w:p>
    <w:p w:rsidR="00C95B05" w:rsidRDefault="00C95B05" w:rsidP="00C95B05">
      <w:pPr>
        <w:rPr>
          <w:rFonts w:eastAsia="MS Gothic"/>
          <w:lang w:eastAsia="ja-JP"/>
        </w:rPr>
      </w:pPr>
      <w:r>
        <w:rPr>
          <w:rFonts w:eastAsia="MS Gothic"/>
          <w:lang w:eastAsia="ja-JP"/>
        </w:rPr>
        <w:t xml:space="preserve">De kerk is alleen in het weekeinde ’s avonds van vijf tot zeven open. Je loopt door de sacristie de kerk in: hij is helemaal leeg. Het altaar is weg, de banken zijn weg. Er zijn vier, ondiepe </w:t>
      </w:r>
      <w:r>
        <w:rPr>
          <w:rFonts w:eastAsia="MS Gothic"/>
          <w:lang w:eastAsia="ja-JP"/>
        </w:rPr>
        <w:lastRenderedPageBreak/>
        <w:t xml:space="preserve">zijbeuken. Alle muren, het hele plafond is beschilderd: abstract, als een razende Picasso, in felle </w:t>
      </w:r>
      <w:proofErr w:type="spellStart"/>
      <w:r>
        <w:rPr>
          <w:rFonts w:eastAsia="MS Gothic"/>
          <w:lang w:eastAsia="ja-JP"/>
        </w:rPr>
        <w:t>oerkleuren</w:t>
      </w:r>
      <w:proofErr w:type="spellEnd"/>
      <w:r>
        <w:rPr>
          <w:rFonts w:eastAsia="MS Gothic"/>
          <w:lang w:eastAsia="ja-JP"/>
        </w:rPr>
        <w:t xml:space="preserve">. Veel rood en zwart. </w:t>
      </w:r>
    </w:p>
    <w:p w:rsidR="00C95B05" w:rsidRDefault="00C95B05" w:rsidP="00C95B05">
      <w:pPr>
        <w:rPr>
          <w:rFonts w:eastAsia="MS Gothic"/>
          <w:lang w:eastAsia="ja-JP"/>
        </w:rPr>
      </w:pPr>
    </w:p>
    <w:p w:rsidR="00C95B05" w:rsidRDefault="00C95B05" w:rsidP="00C95B05">
      <w:pPr>
        <w:rPr>
          <w:rFonts w:eastAsia="MS Gothic"/>
          <w:lang w:eastAsia="ja-JP"/>
        </w:rPr>
      </w:pPr>
      <w:r>
        <w:rPr>
          <w:rFonts w:eastAsia="MS Gothic"/>
          <w:lang w:eastAsia="ja-JP"/>
        </w:rPr>
        <w:t xml:space="preserve">Zeven jaar lang werkte de piepjonge </w:t>
      </w:r>
      <w:proofErr w:type="spellStart"/>
      <w:r>
        <w:rPr>
          <w:rFonts w:eastAsia="MS Gothic"/>
          <w:lang w:eastAsia="ja-JP"/>
        </w:rPr>
        <w:t>Jesús</w:t>
      </w:r>
      <w:proofErr w:type="spellEnd"/>
      <w:r>
        <w:rPr>
          <w:rFonts w:eastAsia="MS Gothic"/>
          <w:lang w:eastAsia="ja-JP"/>
        </w:rPr>
        <w:t xml:space="preserve"> </w:t>
      </w:r>
      <w:proofErr w:type="spellStart"/>
      <w:r>
        <w:rPr>
          <w:rFonts w:eastAsia="MS Gothic"/>
          <w:lang w:eastAsia="ja-JP"/>
        </w:rPr>
        <w:t>Mateo</w:t>
      </w:r>
      <w:proofErr w:type="spellEnd"/>
      <w:r>
        <w:rPr>
          <w:rFonts w:eastAsia="MS Gothic"/>
          <w:lang w:eastAsia="ja-JP"/>
        </w:rPr>
        <w:t xml:space="preserve"> aan dit kunstwerk, als een moderne Michelangelo. Maar hier geen engelen en heiligen, geen zoete cherubijnen, geen apostelen en martelaren, geen Jezus en Maria maar een bombardement van kleuren en vormen.</w:t>
      </w:r>
    </w:p>
    <w:p w:rsidR="00C95B05" w:rsidRDefault="00C95B05" w:rsidP="00C95B05">
      <w:pPr>
        <w:rPr>
          <w:rFonts w:eastAsia="MS Gothic"/>
          <w:lang w:eastAsia="ja-JP"/>
        </w:rPr>
      </w:pPr>
      <w:r>
        <w:rPr>
          <w:rFonts w:eastAsia="MS Gothic"/>
          <w:lang w:eastAsia="ja-JP"/>
        </w:rPr>
        <w:t xml:space="preserve">Af en toe loopt iemand de kerk binnen, en gaat snel weer weg. ‘Ik houd persoonlijk meer van de traditionele schilderkunst,’ zegt </w:t>
      </w:r>
      <w:proofErr w:type="spellStart"/>
      <w:r>
        <w:rPr>
          <w:rFonts w:eastAsia="MS Gothic"/>
          <w:lang w:eastAsia="ja-JP"/>
        </w:rPr>
        <w:t>Alex</w:t>
      </w:r>
      <w:proofErr w:type="spellEnd"/>
      <w:r>
        <w:rPr>
          <w:rFonts w:eastAsia="MS Gothic"/>
          <w:lang w:eastAsia="ja-JP"/>
        </w:rPr>
        <w:t xml:space="preserve"> </w:t>
      </w:r>
      <w:proofErr w:type="spellStart"/>
      <w:r>
        <w:rPr>
          <w:rFonts w:eastAsia="MS Gothic"/>
          <w:lang w:eastAsia="ja-JP"/>
        </w:rPr>
        <w:t>Garcia</w:t>
      </w:r>
      <w:proofErr w:type="spellEnd"/>
      <w:r>
        <w:rPr>
          <w:rFonts w:eastAsia="MS Gothic"/>
          <w:lang w:eastAsia="ja-JP"/>
        </w:rPr>
        <w:t>. ‘Net als de meeste Spanjaarden.’ Hij heeft geprobeerd de betekenis van ‘</w:t>
      </w:r>
      <w:r w:rsidRPr="001C158C">
        <w:rPr>
          <w:rFonts w:eastAsia="MS Gothic"/>
          <w:i/>
          <w:lang w:eastAsia="ja-JP"/>
        </w:rPr>
        <w:t xml:space="preserve">los </w:t>
      </w:r>
      <w:proofErr w:type="spellStart"/>
      <w:r w:rsidRPr="001C158C">
        <w:rPr>
          <w:rFonts w:eastAsia="MS Gothic"/>
          <w:i/>
          <w:lang w:eastAsia="ja-JP"/>
        </w:rPr>
        <w:t>murales</w:t>
      </w:r>
      <w:proofErr w:type="spellEnd"/>
      <w:r>
        <w:rPr>
          <w:rFonts w:eastAsia="MS Gothic"/>
          <w:lang w:eastAsia="ja-JP"/>
        </w:rPr>
        <w:t>’ te doorgronden. Het is hem niet gelukt.</w:t>
      </w:r>
    </w:p>
    <w:p w:rsidR="00C95B05" w:rsidRDefault="00C95B05" w:rsidP="00C95B05">
      <w:pPr>
        <w:rPr>
          <w:rFonts w:eastAsia="MS Gothic"/>
          <w:lang w:eastAsia="ja-JP"/>
        </w:rPr>
      </w:pPr>
      <w:r>
        <w:rPr>
          <w:rFonts w:eastAsia="MS Gothic"/>
          <w:lang w:eastAsia="ja-JP"/>
        </w:rPr>
        <w:t xml:space="preserve">Ik laat mij overdonderen door de vormen en kleuren en zet </w:t>
      </w:r>
      <w:proofErr w:type="spellStart"/>
      <w:r>
        <w:rPr>
          <w:rFonts w:eastAsia="MS Gothic"/>
          <w:lang w:eastAsia="ja-JP"/>
        </w:rPr>
        <w:t>Alarcón</w:t>
      </w:r>
      <w:proofErr w:type="spellEnd"/>
      <w:r>
        <w:rPr>
          <w:rFonts w:eastAsia="MS Gothic"/>
          <w:lang w:eastAsia="ja-JP"/>
        </w:rPr>
        <w:t xml:space="preserve"> bovenaan mijn lijst van favoriete </w:t>
      </w:r>
      <w:proofErr w:type="spellStart"/>
      <w:r>
        <w:rPr>
          <w:rFonts w:eastAsia="MS Gothic"/>
          <w:lang w:eastAsia="ja-JP"/>
        </w:rPr>
        <w:t>Paradors</w:t>
      </w:r>
      <w:proofErr w:type="spellEnd"/>
      <w:r>
        <w:rPr>
          <w:rFonts w:eastAsia="MS Gothic"/>
          <w:lang w:eastAsia="ja-JP"/>
        </w:rPr>
        <w:t>.</w:t>
      </w:r>
    </w:p>
    <w:p w:rsidR="00C95B05" w:rsidRDefault="00C95B05" w:rsidP="00A04F70">
      <w:pPr>
        <w:jc w:val="center"/>
        <w:rPr>
          <w:rFonts w:eastAsia="MS Gothic"/>
          <w:b/>
          <w:lang w:eastAsia="ja-JP"/>
        </w:rPr>
      </w:pPr>
    </w:p>
    <w:p w:rsidR="007F60DD" w:rsidRPr="0073576A" w:rsidRDefault="007F60D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02D94"/>
    <w:rsid w:val="0032421B"/>
    <w:rsid w:val="00336FE8"/>
    <w:rsid w:val="00387FA6"/>
    <w:rsid w:val="003B6509"/>
    <w:rsid w:val="00443933"/>
    <w:rsid w:val="00480B76"/>
    <w:rsid w:val="004C733F"/>
    <w:rsid w:val="005F585B"/>
    <w:rsid w:val="006604CC"/>
    <w:rsid w:val="0073576A"/>
    <w:rsid w:val="0077283F"/>
    <w:rsid w:val="007F60DD"/>
    <w:rsid w:val="00863D2F"/>
    <w:rsid w:val="008A4DAD"/>
    <w:rsid w:val="008A642F"/>
    <w:rsid w:val="009340DD"/>
    <w:rsid w:val="0094381F"/>
    <w:rsid w:val="009C49C7"/>
    <w:rsid w:val="009F3F4E"/>
    <w:rsid w:val="00A04F70"/>
    <w:rsid w:val="00AF209D"/>
    <w:rsid w:val="00C55851"/>
    <w:rsid w:val="00C95B05"/>
    <w:rsid w:val="00DC6544"/>
    <w:rsid w:val="00E51327"/>
    <w:rsid w:val="00E82D0C"/>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2012-01-15T10:25:00Z</dcterms:created>
  <dcterms:modified xsi:type="dcterms:W3CDTF">2012-01-15T10:25:00Z</dcterms:modified>
</cp:coreProperties>
</file>