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762625"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765162" cy="3694420"/>
                    </a:xfrm>
                    <a:prstGeom prst="rect">
                      <a:avLst/>
                    </a:prstGeom>
                  </pic:spPr>
                </pic:pic>
              </a:graphicData>
            </a:graphic>
          </wp:inline>
        </w:drawing>
      </w:r>
      <w:bookmarkEnd w:id="0"/>
    </w:p>
    <w:p w:rsidR="00E51327" w:rsidRDefault="00E51327" w:rsidP="00E51327">
      <w:pPr>
        <w:rPr>
          <w:rFonts w:eastAsia="MS Gothic"/>
          <w:b/>
          <w:lang w:eastAsia="ja-JP"/>
        </w:rPr>
      </w:pPr>
    </w:p>
    <w:p w:rsidR="00480B76" w:rsidRDefault="00480B76" w:rsidP="00480B76">
      <w:pPr>
        <w:rPr>
          <w:rFonts w:eastAsia="MS Gothic"/>
          <w:b/>
          <w:u w:val="single"/>
          <w:lang w:val="en-US" w:eastAsia="ja-JP"/>
        </w:rPr>
      </w:pPr>
    </w:p>
    <w:p w:rsidR="00480B76" w:rsidRPr="001E3256" w:rsidRDefault="00480B76" w:rsidP="00480B76">
      <w:pPr>
        <w:jc w:val="center"/>
        <w:rPr>
          <w:rFonts w:eastAsia="MS Gothic"/>
          <w:b/>
          <w:u w:val="single"/>
          <w:lang w:val="en-US" w:eastAsia="ja-JP"/>
        </w:rPr>
      </w:pPr>
      <w:r w:rsidRPr="001E3256">
        <w:rPr>
          <w:rFonts w:eastAsia="MS Gothic"/>
          <w:b/>
          <w:u w:val="single"/>
          <w:lang w:val="en-US" w:eastAsia="ja-JP"/>
        </w:rPr>
        <w:t>CARDONA – SOS DEL REY</w:t>
      </w:r>
    </w:p>
    <w:p w:rsidR="00480B76" w:rsidRPr="001E3256" w:rsidRDefault="00480B76" w:rsidP="00480B76">
      <w:pPr>
        <w:jc w:val="center"/>
        <w:rPr>
          <w:rFonts w:eastAsia="MS Gothic"/>
          <w:b/>
          <w:u w:val="single"/>
          <w:lang w:val="en-US" w:eastAsia="ja-JP"/>
        </w:rPr>
      </w:pPr>
    </w:p>
    <w:p w:rsidR="00480B76" w:rsidRDefault="00480B76" w:rsidP="00480B76">
      <w:pPr>
        <w:rPr>
          <w:rFonts w:eastAsia="MS Gothic"/>
          <w:lang w:eastAsia="ja-JP"/>
        </w:rPr>
      </w:pPr>
    </w:p>
    <w:p w:rsidR="00480B76" w:rsidRDefault="00480B76" w:rsidP="00480B76">
      <w:pPr>
        <w:rPr>
          <w:rFonts w:eastAsia="MS Gothic"/>
          <w:lang w:eastAsia="ja-JP"/>
        </w:rPr>
      </w:pPr>
      <w:r>
        <w:rPr>
          <w:rFonts w:eastAsia="MS Gothic"/>
          <w:lang w:eastAsia="ja-JP"/>
        </w:rPr>
        <w:t xml:space="preserve">We rijden westwaarts door de Sierra de </w:t>
      </w:r>
      <w:proofErr w:type="spellStart"/>
      <w:r>
        <w:rPr>
          <w:rFonts w:eastAsia="MS Gothic"/>
          <w:lang w:eastAsia="ja-JP"/>
        </w:rPr>
        <w:t>Pinós</w:t>
      </w:r>
      <w:proofErr w:type="spellEnd"/>
      <w:r>
        <w:rPr>
          <w:rFonts w:eastAsia="MS Gothic"/>
          <w:lang w:eastAsia="ja-JP"/>
        </w:rPr>
        <w:t xml:space="preserve"> over smalle landweggetjes, langs velden vol klaprozen en goudgele brem en akkers met ruisend tarwe, door uitgestorven, schilderachtige boerendorpjes, over drooggevallen rivieren. Wij verlaten Catalonië en rijden </w:t>
      </w:r>
      <w:proofErr w:type="spellStart"/>
      <w:r>
        <w:rPr>
          <w:rFonts w:eastAsia="MS Gothic"/>
          <w:lang w:eastAsia="ja-JP"/>
        </w:rPr>
        <w:t>Aragón</w:t>
      </w:r>
      <w:proofErr w:type="spellEnd"/>
      <w:r>
        <w:rPr>
          <w:rFonts w:eastAsia="MS Gothic"/>
          <w:lang w:eastAsia="ja-JP"/>
        </w:rPr>
        <w:t xml:space="preserve"> binnen en bij het vallen van de avond bereiken we </w:t>
      </w:r>
      <w:proofErr w:type="spellStart"/>
      <w:r>
        <w:rPr>
          <w:rFonts w:eastAsia="MS Gothic"/>
          <w:lang w:eastAsia="ja-JP"/>
        </w:rPr>
        <w:t>Sos</w:t>
      </w:r>
      <w:proofErr w:type="spellEnd"/>
      <w:r>
        <w:rPr>
          <w:rFonts w:eastAsia="MS Gothic"/>
          <w:lang w:eastAsia="ja-JP"/>
        </w:rPr>
        <w:t xml:space="preserve"> del </w:t>
      </w:r>
      <w:proofErr w:type="spellStart"/>
      <w:r>
        <w:rPr>
          <w:rFonts w:eastAsia="MS Gothic"/>
          <w:lang w:eastAsia="ja-JP"/>
        </w:rPr>
        <w:t>Rey</w:t>
      </w:r>
      <w:proofErr w:type="spellEnd"/>
      <w:r>
        <w:rPr>
          <w:rFonts w:eastAsia="MS Gothic"/>
          <w:lang w:eastAsia="ja-JP"/>
        </w:rPr>
        <w:t xml:space="preserve"> </w:t>
      </w:r>
      <w:proofErr w:type="spellStart"/>
      <w:r>
        <w:rPr>
          <w:rFonts w:eastAsia="MS Gothic"/>
          <w:lang w:eastAsia="ja-JP"/>
        </w:rPr>
        <w:t>Católico</w:t>
      </w:r>
      <w:proofErr w:type="spellEnd"/>
      <w:r>
        <w:rPr>
          <w:rFonts w:eastAsia="MS Gothic"/>
          <w:lang w:eastAsia="ja-JP"/>
        </w:rPr>
        <w:t xml:space="preserve">. </w:t>
      </w:r>
    </w:p>
    <w:p w:rsidR="00480B76" w:rsidRDefault="00480B76" w:rsidP="00480B76">
      <w:pPr>
        <w:rPr>
          <w:rFonts w:eastAsia="MS Gothic"/>
          <w:lang w:eastAsia="ja-JP"/>
        </w:rPr>
      </w:pPr>
      <w:r>
        <w:rPr>
          <w:rFonts w:eastAsia="MS Gothic"/>
          <w:lang w:eastAsia="ja-JP"/>
        </w:rPr>
        <w:t xml:space="preserve">Ik ken de lokale </w:t>
      </w:r>
      <w:proofErr w:type="spellStart"/>
      <w:r>
        <w:rPr>
          <w:rFonts w:eastAsia="MS Gothic"/>
          <w:lang w:eastAsia="ja-JP"/>
        </w:rPr>
        <w:t>Parador</w:t>
      </w:r>
      <w:proofErr w:type="spellEnd"/>
      <w:r>
        <w:rPr>
          <w:rFonts w:eastAsia="MS Gothic"/>
          <w:lang w:eastAsia="ja-JP"/>
        </w:rPr>
        <w:t xml:space="preserve"> uit de verhalen van Cees Nooteboom die hier in 1979 op reportage was en op een regenachtige avond ‘de zware klopper’ laat vallen ‘tegen de hoge houten deur’ van de herberg. Hij wekt de portier uit zijn </w:t>
      </w:r>
      <w:proofErr w:type="spellStart"/>
      <w:r>
        <w:rPr>
          <w:rFonts w:eastAsia="MS Gothic"/>
          <w:lang w:eastAsia="ja-JP"/>
        </w:rPr>
        <w:t>stupor</w:t>
      </w:r>
      <w:proofErr w:type="spellEnd"/>
      <w:r>
        <w:rPr>
          <w:rFonts w:eastAsia="MS Gothic"/>
          <w:lang w:eastAsia="ja-JP"/>
        </w:rPr>
        <w:t xml:space="preserve"> en blijkt de enige gast. “Twee meisjes uit het dorp, grijze jurken, witte schorten’ serveren hem knoflooksoep met brood, en stokvis en keren dan schielijk terug naar het dorp. ‘Menselijke wezens heb ik niet meer gezien, een voor een heb ik, de slotheer, alle lichten uitgedaan op mijn lange weg naar boven,’ moppert hij.</w:t>
      </w:r>
    </w:p>
    <w:p w:rsidR="00480B76" w:rsidRDefault="00480B76" w:rsidP="00480B76">
      <w:pPr>
        <w:rPr>
          <w:rFonts w:eastAsia="MS Gothic"/>
          <w:lang w:eastAsia="ja-JP"/>
        </w:rPr>
      </w:pPr>
      <w:r>
        <w:rPr>
          <w:rFonts w:eastAsia="MS Gothic"/>
          <w:lang w:eastAsia="ja-JP"/>
        </w:rPr>
        <w:t xml:space="preserve">Het waren andere tijden: De dictator </w:t>
      </w:r>
      <w:proofErr w:type="spellStart"/>
      <w:r>
        <w:rPr>
          <w:rFonts w:eastAsia="MS Gothic"/>
          <w:lang w:eastAsia="ja-JP"/>
        </w:rPr>
        <w:t>Franco</w:t>
      </w:r>
      <w:proofErr w:type="spellEnd"/>
      <w:r>
        <w:rPr>
          <w:rFonts w:eastAsia="MS Gothic"/>
          <w:lang w:eastAsia="ja-JP"/>
        </w:rPr>
        <w:t xml:space="preserve"> was nog maar net overleden, Spanje was straatarm </w:t>
      </w:r>
      <w:r w:rsidRPr="00012304">
        <w:rPr>
          <w:rFonts w:eastAsia="MS Gothic"/>
          <w:lang w:eastAsia="ja-JP"/>
        </w:rPr>
        <w:t>en in de greep van een streng conservatief katholicisme</w:t>
      </w:r>
      <w:r>
        <w:rPr>
          <w:rFonts w:eastAsia="MS Gothic"/>
          <w:lang w:eastAsia="ja-JP"/>
        </w:rPr>
        <w:t>. Het massatoerisme moest nog op gang komen.</w:t>
      </w:r>
    </w:p>
    <w:p w:rsidR="00480B76" w:rsidRDefault="00480B76" w:rsidP="00480B76">
      <w:pPr>
        <w:rPr>
          <w:rFonts w:eastAsia="MS Gothic"/>
          <w:lang w:eastAsia="ja-JP"/>
        </w:rPr>
      </w:pPr>
      <w:r>
        <w:rPr>
          <w:rFonts w:eastAsia="MS Gothic"/>
          <w:lang w:eastAsia="ja-JP"/>
        </w:rPr>
        <w:t xml:space="preserve">Ik heb mij ten onrechte zorgen gemaakt: Het is een prachtige </w:t>
      </w:r>
      <w:proofErr w:type="spellStart"/>
      <w:r>
        <w:rPr>
          <w:rFonts w:eastAsia="MS Gothic"/>
          <w:lang w:eastAsia="ja-JP"/>
        </w:rPr>
        <w:t>Parador</w:t>
      </w:r>
      <w:proofErr w:type="spellEnd"/>
      <w:r>
        <w:rPr>
          <w:rFonts w:eastAsia="MS Gothic"/>
          <w:lang w:eastAsia="ja-JP"/>
        </w:rPr>
        <w:t xml:space="preserve"> met een grote, glazen schuifpui en een behulpzame, Nederlandssprekende receptioniste, de dochter van een voormalige gastarbeider. Het restaurant, met uitzicht over de middeleeuwse stad, is vol en serveert lokale delicatessen: lamsvlees, fazant, stierenstaart. </w:t>
      </w:r>
    </w:p>
    <w:p w:rsidR="00480B76" w:rsidRDefault="00480B76" w:rsidP="00480B76">
      <w:pPr>
        <w:rPr>
          <w:rFonts w:eastAsia="MS Gothic"/>
          <w:b/>
          <w:lang w:eastAsia="ja-JP"/>
        </w:rPr>
      </w:pPr>
    </w:p>
    <w:p w:rsidR="00480B76" w:rsidRPr="00CE6291" w:rsidRDefault="00480B76" w:rsidP="00480B76">
      <w:pPr>
        <w:rPr>
          <w:rFonts w:eastAsia="MS Gothic"/>
          <w:b/>
          <w:lang w:eastAsia="ja-JP"/>
        </w:rPr>
      </w:pPr>
    </w:p>
    <w:p w:rsidR="00480B76" w:rsidRDefault="00480B76" w:rsidP="00480B76">
      <w:pPr>
        <w:rPr>
          <w:rFonts w:eastAsia="MS Gothic"/>
          <w:lang w:eastAsia="ja-JP"/>
        </w:rPr>
      </w:pPr>
      <w:proofErr w:type="spellStart"/>
      <w:r>
        <w:rPr>
          <w:rFonts w:eastAsia="MS Gothic"/>
          <w:lang w:eastAsia="ja-JP"/>
        </w:rPr>
        <w:lastRenderedPageBreak/>
        <w:t>Sos</w:t>
      </w:r>
      <w:proofErr w:type="spellEnd"/>
      <w:r>
        <w:rPr>
          <w:rFonts w:eastAsia="MS Gothic"/>
          <w:lang w:eastAsia="ja-JP"/>
        </w:rPr>
        <w:t xml:space="preserve"> del </w:t>
      </w:r>
      <w:proofErr w:type="spellStart"/>
      <w:r>
        <w:rPr>
          <w:rFonts w:eastAsia="MS Gothic"/>
          <w:lang w:eastAsia="ja-JP"/>
        </w:rPr>
        <w:t>Rey</w:t>
      </w:r>
      <w:proofErr w:type="spellEnd"/>
      <w:r>
        <w:rPr>
          <w:rFonts w:eastAsia="MS Gothic"/>
          <w:lang w:eastAsia="ja-JP"/>
        </w:rPr>
        <w:t xml:space="preserve"> </w:t>
      </w:r>
      <w:proofErr w:type="spellStart"/>
      <w:r>
        <w:rPr>
          <w:rFonts w:eastAsia="MS Gothic"/>
          <w:lang w:eastAsia="ja-JP"/>
        </w:rPr>
        <w:t>Católico</w:t>
      </w:r>
      <w:proofErr w:type="spellEnd"/>
      <w:r>
        <w:rPr>
          <w:rFonts w:eastAsia="MS Gothic"/>
          <w:lang w:eastAsia="ja-JP"/>
        </w:rPr>
        <w:t xml:space="preserve"> is de geboorteplaats van </w:t>
      </w:r>
      <w:proofErr w:type="spellStart"/>
      <w:r>
        <w:rPr>
          <w:rFonts w:eastAsia="MS Gothic"/>
          <w:lang w:eastAsia="ja-JP"/>
        </w:rPr>
        <w:t>Ferdinand</w:t>
      </w:r>
      <w:proofErr w:type="spellEnd"/>
      <w:r>
        <w:rPr>
          <w:rFonts w:eastAsia="MS Gothic"/>
          <w:lang w:eastAsia="ja-JP"/>
        </w:rPr>
        <w:t xml:space="preserve"> II, die samen met zijn vrouw </w:t>
      </w:r>
      <w:proofErr w:type="spellStart"/>
      <w:r>
        <w:rPr>
          <w:rFonts w:eastAsia="MS Gothic"/>
          <w:lang w:eastAsia="ja-JP"/>
        </w:rPr>
        <w:t>Isabella</w:t>
      </w:r>
      <w:proofErr w:type="spellEnd"/>
      <w:r>
        <w:rPr>
          <w:rFonts w:eastAsia="MS Gothic"/>
          <w:lang w:eastAsia="ja-JP"/>
        </w:rPr>
        <w:t>, in de 15</w:t>
      </w:r>
      <w:r w:rsidRPr="00200EF4">
        <w:rPr>
          <w:rFonts w:eastAsia="MS Gothic"/>
          <w:vertAlign w:val="superscript"/>
          <w:lang w:eastAsia="ja-JP"/>
        </w:rPr>
        <w:t>e</w:t>
      </w:r>
      <w:r>
        <w:rPr>
          <w:rFonts w:eastAsia="MS Gothic"/>
          <w:lang w:eastAsia="ja-JP"/>
        </w:rPr>
        <w:t xml:space="preserve"> eeuw Spanje verenigde en de Moren het land </w:t>
      </w:r>
      <w:proofErr w:type="spellStart"/>
      <w:r>
        <w:rPr>
          <w:rFonts w:eastAsia="MS Gothic"/>
          <w:lang w:eastAsia="ja-JP"/>
        </w:rPr>
        <w:t>uitjoeg</w:t>
      </w:r>
      <w:proofErr w:type="spellEnd"/>
      <w:r>
        <w:rPr>
          <w:rFonts w:eastAsia="MS Gothic"/>
          <w:lang w:eastAsia="ja-JP"/>
        </w:rPr>
        <w:t>. Wij zullen hun pad nog vaak kruisen, de Katholieke Koningen die het lot van Spanje én Europa bepaalden.</w:t>
      </w:r>
    </w:p>
    <w:p w:rsidR="00480B76" w:rsidRDefault="00480B76" w:rsidP="00480B76">
      <w:pPr>
        <w:rPr>
          <w:rFonts w:eastAsia="MS Gothic"/>
          <w:lang w:eastAsia="ja-JP"/>
        </w:rPr>
      </w:pPr>
      <w:r>
        <w:rPr>
          <w:rFonts w:eastAsia="MS Gothic"/>
          <w:lang w:eastAsia="ja-JP"/>
        </w:rPr>
        <w:t xml:space="preserve">Maar de eerste kennismaking met </w:t>
      </w:r>
      <w:proofErr w:type="spellStart"/>
      <w:r>
        <w:rPr>
          <w:rFonts w:eastAsia="MS Gothic"/>
          <w:lang w:eastAsia="ja-JP"/>
        </w:rPr>
        <w:t>Ferdinand</w:t>
      </w:r>
      <w:proofErr w:type="spellEnd"/>
      <w:r>
        <w:rPr>
          <w:rFonts w:eastAsia="MS Gothic"/>
          <w:lang w:eastAsia="ja-JP"/>
        </w:rPr>
        <w:t xml:space="preserve"> in deze prachtig gerestaureerde, ommuurde stad is een teleurstelling. Zijn geboortehuis – het </w:t>
      </w:r>
      <w:proofErr w:type="spellStart"/>
      <w:r>
        <w:rPr>
          <w:rFonts w:eastAsia="MS Gothic"/>
          <w:lang w:eastAsia="ja-JP"/>
        </w:rPr>
        <w:t>Palacio</w:t>
      </w:r>
      <w:proofErr w:type="spellEnd"/>
      <w:r>
        <w:rPr>
          <w:rFonts w:eastAsia="MS Gothic"/>
          <w:lang w:eastAsia="ja-JP"/>
        </w:rPr>
        <w:t xml:space="preserve"> de </w:t>
      </w:r>
      <w:proofErr w:type="spellStart"/>
      <w:r>
        <w:rPr>
          <w:rFonts w:eastAsia="MS Gothic"/>
          <w:lang w:eastAsia="ja-JP"/>
        </w:rPr>
        <w:t>Sada</w:t>
      </w:r>
      <w:proofErr w:type="spellEnd"/>
      <w:r>
        <w:rPr>
          <w:rFonts w:eastAsia="MS Gothic"/>
          <w:lang w:eastAsia="ja-JP"/>
        </w:rPr>
        <w:t xml:space="preserve"> - is gesloten. ‘</w:t>
      </w:r>
      <w:r>
        <w:rPr>
          <w:rFonts w:eastAsia="MS Gothic"/>
          <w:i/>
          <w:lang w:eastAsia="ja-JP"/>
        </w:rPr>
        <w:t xml:space="preserve">En la </w:t>
      </w:r>
      <w:proofErr w:type="spellStart"/>
      <w:r>
        <w:rPr>
          <w:rFonts w:eastAsia="MS Gothic"/>
          <w:i/>
          <w:lang w:eastAsia="ja-JP"/>
        </w:rPr>
        <w:t>qual</w:t>
      </w:r>
      <w:proofErr w:type="spellEnd"/>
      <w:r>
        <w:rPr>
          <w:rFonts w:eastAsia="MS Gothic"/>
          <w:i/>
          <w:lang w:eastAsia="ja-JP"/>
        </w:rPr>
        <w:t xml:space="preserve"> </w:t>
      </w:r>
      <w:proofErr w:type="spellStart"/>
      <w:r>
        <w:rPr>
          <w:rFonts w:eastAsia="MS Gothic"/>
          <w:i/>
          <w:lang w:eastAsia="ja-JP"/>
        </w:rPr>
        <w:t>ca</w:t>
      </w:r>
      <w:r w:rsidRPr="000E4FC1">
        <w:rPr>
          <w:rFonts w:eastAsia="MS Gothic"/>
          <w:i/>
          <w:lang w:eastAsia="ja-JP"/>
        </w:rPr>
        <w:t>sa</w:t>
      </w:r>
      <w:proofErr w:type="spellEnd"/>
      <w:r w:rsidRPr="000E4FC1">
        <w:rPr>
          <w:rFonts w:eastAsia="MS Gothic"/>
          <w:i/>
          <w:lang w:eastAsia="ja-JP"/>
        </w:rPr>
        <w:t xml:space="preserve"> </w:t>
      </w:r>
      <w:proofErr w:type="spellStart"/>
      <w:r w:rsidRPr="000E4FC1">
        <w:rPr>
          <w:rFonts w:eastAsia="MS Gothic"/>
          <w:i/>
          <w:lang w:eastAsia="ja-JP"/>
        </w:rPr>
        <w:t>nacimos</w:t>
      </w:r>
      <w:proofErr w:type="spellEnd"/>
      <w:r w:rsidRPr="000E4FC1">
        <w:rPr>
          <w:rFonts w:eastAsia="MS Gothic"/>
          <w:i/>
          <w:lang w:eastAsia="ja-JP"/>
        </w:rPr>
        <w:t xml:space="preserve"> e </w:t>
      </w:r>
      <w:proofErr w:type="spellStart"/>
      <w:r w:rsidRPr="000E4FC1">
        <w:rPr>
          <w:rFonts w:eastAsia="MS Gothic"/>
          <w:i/>
          <w:lang w:eastAsia="ja-JP"/>
        </w:rPr>
        <w:t>venimos</w:t>
      </w:r>
      <w:proofErr w:type="spellEnd"/>
      <w:r w:rsidRPr="000E4FC1">
        <w:rPr>
          <w:rFonts w:eastAsia="MS Gothic"/>
          <w:i/>
          <w:lang w:eastAsia="ja-JP"/>
        </w:rPr>
        <w:t xml:space="preserve"> a la </w:t>
      </w:r>
      <w:proofErr w:type="spellStart"/>
      <w:r w:rsidRPr="000E4FC1">
        <w:rPr>
          <w:rFonts w:eastAsia="MS Gothic"/>
          <w:i/>
          <w:lang w:eastAsia="ja-JP"/>
        </w:rPr>
        <w:t>luz</w:t>
      </w:r>
      <w:proofErr w:type="spellEnd"/>
      <w:r w:rsidRPr="000E4FC1">
        <w:rPr>
          <w:rFonts w:eastAsia="MS Gothic"/>
          <w:i/>
          <w:lang w:eastAsia="ja-JP"/>
        </w:rPr>
        <w:t xml:space="preserve"> </w:t>
      </w:r>
      <w:proofErr w:type="spellStart"/>
      <w:r w:rsidRPr="000E4FC1">
        <w:rPr>
          <w:rFonts w:eastAsia="MS Gothic"/>
          <w:i/>
          <w:lang w:eastAsia="ja-JP"/>
        </w:rPr>
        <w:t>deste</w:t>
      </w:r>
      <w:proofErr w:type="spellEnd"/>
      <w:r w:rsidRPr="000E4FC1">
        <w:rPr>
          <w:rFonts w:eastAsia="MS Gothic"/>
          <w:i/>
          <w:lang w:eastAsia="ja-JP"/>
        </w:rPr>
        <w:t xml:space="preserve"> </w:t>
      </w:r>
      <w:proofErr w:type="spellStart"/>
      <w:r w:rsidRPr="000E4FC1">
        <w:rPr>
          <w:rFonts w:eastAsia="MS Gothic"/>
          <w:i/>
          <w:lang w:eastAsia="ja-JP"/>
        </w:rPr>
        <w:t>mundo</w:t>
      </w:r>
      <w:proofErr w:type="spellEnd"/>
      <w:r>
        <w:rPr>
          <w:rFonts w:eastAsia="MS Gothic"/>
          <w:lang w:eastAsia="ja-JP"/>
        </w:rPr>
        <w:t>,’ staat er op de gevel. Maar het bloemperk met goudsbloemen is verdroogd. De rozen worden niet gesnoeid. Alsof het licht is gedoofd.</w:t>
      </w:r>
    </w:p>
    <w:p w:rsidR="00480B76" w:rsidRPr="00CE6291" w:rsidRDefault="00480B76" w:rsidP="00480B76">
      <w:pPr>
        <w:rPr>
          <w:rFonts w:eastAsia="MS Gothic"/>
          <w:b/>
          <w:lang w:eastAsia="ja-JP"/>
        </w:rPr>
      </w:pPr>
    </w:p>
    <w:p w:rsidR="00480B76" w:rsidRDefault="00480B76" w:rsidP="00480B76">
      <w:pPr>
        <w:rPr>
          <w:rFonts w:eastAsia="MS Gothic"/>
          <w:lang w:eastAsia="ja-JP"/>
        </w:rPr>
      </w:pPr>
      <w:r>
        <w:rPr>
          <w:rFonts w:eastAsia="MS Gothic"/>
          <w:lang w:eastAsia="ja-JP"/>
        </w:rPr>
        <w:t xml:space="preserve">Vanuit mijn hotelraam in de </w:t>
      </w:r>
      <w:proofErr w:type="spellStart"/>
      <w:r>
        <w:rPr>
          <w:rFonts w:eastAsia="MS Gothic"/>
          <w:lang w:eastAsia="ja-JP"/>
        </w:rPr>
        <w:t>Parador</w:t>
      </w:r>
      <w:proofErr w:type="spellEnd"/>
      <w:r>
        <w:rPr>
          <w:rFonts w:eastAsia="MS Gothic"/>
          <w:lang w:eastAsia="ja-JP"/>
        </w:rPr>
        <w:t xml:space="preserve"> heb ik een prachtig uitzicht over de middeleeuwse stad. En meer is er ook niet: er zijn geen moderne gebouwen buiten de stadsmuren, geen fabrieken. Geen reclamebord te zien. De stad is versteend in de tijd.</w:t>
      </w:r>
    </w:p>
    <w:p w:rsidR="00480B76" w:rsidRDefault="00480B76" w:rsidP="00480B76">
      <w:pPr>
        <w:rPr>
          <w:rFonts w:eastAsia="MS Gothic"/>
          <w:lang w:eastAsia="ja-JP"/>
        </w:rPr>
      </w:pPr>
      <w:r>
        <w:rPr>
          <w:rFonts w:eastAsia="MS Gothic"/>
          <w:lang w:eastAsia="ja-JP"/>
        </w:rPr>
        <w:t xml:space="preserve">Als de ochtendmist optrekt zie ik op de toppen van de heuvels die </w:t>
      </w:r>
      <w:proofErr w:type="spellStart"/>
      <w:r>
        <w:rPr>
          <w:rFonts w:eastAsia="MS Gothic"/>
          <w:lang w:eastAsia="ja-JP"/>
        </w:rPr>
        <w:t>Sos</w:t>
      </w:r>
      <w:proofErr w:type="spellEnd"/>
      <w:r>
        <w:rPr>
          <w:rFonts w:eastAsia="MS Gothic"/>
          <w:lang w:eastAsia="ja-JP"/>
        </w:rPr>
        <w:t xml:space="preserve"> omringen, tientallen hightech windmolens verrijzen. Op mijn nachtkastje ligt ‘</w:t>
      </w:r>
      <w:r w:rsidRPr="0088380A">
        <w:rPr>
          <w:rFonts w:eastAsia="MS Gothic"/>
          <w:i/>
          <w:lang w:eastAsia="ja-JP"/>
        </w:rPr>
        <w:t xml:space="preserve">De vernuftige edelman Don </w:t>
      </w:r>
      <w:proofErr w:type="spellStart"/>
      <w:r w:rsidRPr="0088380A">
        <w:rPr>
          <w:rFonts w:eastAsia="MS Gothic"/>
          <w:i/>
          <w:lang w:eastAsia="ja-JP"/>
        </w:rPr>
        <w:t>Quichot</w:t>
      </w:r>
      <w:proofErr w:type="spellEnd"/>
      <w:r w:rsidRPr="0088380A">
        <w:rPr>
          <w:rFonts w:eastAsia="MS Gothic"/>
          <w:i/>
          <w:lang w:eastAsia="ja-JP"/>
        </w:rPr>
        <w:t xml:space="preserve"> van La </w:t>
      </w:r>
      <w:proofErr w:type="spellStart"/>
      <w:r w:rsidRPr="0088380A">
        <w:rPr>
          <w:rFonts w:eastAsia="MS Gothic"/>
          <w:i/>
          <w:lang w:eastAsia="ja-JP"/>
        </w:rPr>
        <w:t>Mancha</w:t>
      </w:r>
      <w:proofErr w:type="spellEnd"/>
      <w:r w:rsidRPr="0088380A">
        <w:rPr>
          <w:rFonts w:eastAsia="MS Gothic"/>
          <w:i/>
          <w:lang w:eastAsia="ja-JP"/>
        </w:rPr>
        <w:t>’</w:t>
      </w:r>
      <w:r>
        <w:rPr>
          <w:rFonts w:eastAsia="MS Gothic"/>
          <w:lang w:eastAsia="ja-JP"/>
        </w:rPr>
        <w:t xml:space="preserve"> van Miguel </w:t>
      </w:r>
      <w:proofErr w:type="spellStart"/>
      <w:r>
        <w:rPr>
          <w:rFonts w:eastAsia="MS Gothic"/>
          <w:lang w:eastAsia="ja-JP"/>
        </w:rPr>
        <w:t>Cervantes</w:t>
      </w:r>
      <w:proofErr w:type="spellEnd"/>
      <w:r>
        <w:rPr>
          <w:rFonts w:eastAsia="MS Gothic"/>
          <w:lang w:eastAsia="ja-JP"/>
        </w:rPr>
        <w:t xml:space="preserve">. Wij zullen het geboortehuis van </w:t>
      </w:r>
      <w:proofErr w:type="spellStart"/>
      <w:r>
        <w:rPr>
          <w:rFonts w:eastAsia="MS Gothic"/>
          <w:lang w:eastAsia="ja-JP"/>
        </w:rPr>
        <w:t>Cervantes</w:t>
      </w:r>
      <w:proofErr w:type="spellEnd"/>
      <w:r>
        <w:rPr>
          <w:rFonts w:eastAsia="MS Gothic"/>
          <w:lang w:eastAsia="ja-JP"/>
        </w:rPr>
        <w:t xml:space="preserve"> in Alcalá de Henares bezoeken en La </w:t>
      </w:r>
      <w:proofErr w:type="spellStart"/>
      <w:r>
        <w:rPr>
          <w:rFonts w:eastAsia="MS Gothic"/>
          <w:lang w:eastAsia="ja-JP"/>
        </w:rPr>
        <w:t>Mancha</w:t>
      </w:r>
      <w:proofErr w:type="spellEnd"/>
      <w:r>
        <w:rPr>
          <w:rFonts w:eastAsia="MS Gothic"/>
          <w:lang w:eastAsia="ja-JP"/>
        </w:rPr>
        <w:t xml:space="preserve"> </w:t>
      </w:r>
      <w:proofErr w:type="spellStart"/>
      <w:r>
        <w:rPr>
          <w:rFonts w:eastAsia="MS Gothic"/>
          <w:lang w:eastAsia="ja-JP"/>
        </w:rPr>
        <w:t>doorkuisen</w:t>
      </w:r>
      <w:proofErr w:type="spellEnd"/>
      <w:r>
        <w:rPr>
          <w:rFonts w:eastAsia="MS Gothic"/>
          <w:lang w:eastAsia="ja-JP"/>
        </w:rPr>
        <w:t xml:space="preserve"> waar Don </w:t>
      </w:r>
      <w:proofErr w:type="spellStart"/>
      <w:r>
        <w:rPr>
          <w:rFonts w:eastAsia="MS Gothic"/>
          <w:lang w:eastAsia="ja-JP"/>
        </w:rPr>
        <w:t>Quichot</w:t>
      </w:r>
      <w:proofErr w:type="spellEnd"/>
      <w:r>
        <w:rPr>
          <w:rFonts w:eastAsia="MS Gothic"/>
          <w:lang w:eastAsia="ja-JP"/>
        </w:rPr>
        <w:t xml:space="preserve"> zijn legendarische gevecht met de windmolens voerde. Maar de vernuftige edelman heeft mijn verbeelding al veroverd, realiseer ik mij als steeds meer windmolens uit de nevel opdoemen. Ze omringen de stad. Steeds groter wordt het leger dat in slagorde </w:t>
      </w:r>
      <w:proofErr w:type="spellStart"/>
      <w:r>
        <w:rPr>
          <w:rFonts w:eastAsia="MS Gothic"/>
          <w:lang w:eastAsia="ja-JP"/>
        </w:rPr>
        <w:t>Sos</w:t>
      </w:r>
      <w:proofErr w:type="spellEnd"/>
      <w:r>
        <w:rPr>
          <w:rFonts w:eastAsia="MS Gothic"/>
          <w:lang w:eastAsia="ja-JP"/>
        </w:rPr>
        <w:t xml:space="preserve"> del </w:t>
      </w:r>
      <w:proofErr w:type="spellStart"/>
      <w:r>
        <w:rPr>
          <w:rFonts w:eastAsia="MS Gothic"/>
          <w:lang w:eastAsia="ja-JP"/>
        </w:rPr>
        <w:t>Rey</w:t>
      </w:r>
      <w:proofErr w:type="spellEnd"/>
      <w:r>
        <w:rPr>
          <w:rFonts w:eastAsia="MS Gothic"/>
          <w:lang w:eastAsia="ja-JP"/>
        </w:rPr>
        <w:t xml:space="preserve"> omcirkelt. Don </w:t>
      </w:r>
      <w:proofErr w:type="spellStart"/>
      <w:r>
        <w:rPr>
          <w:rFonts w:eastAsia="MS Gothic"/>
          <w:lang w:eastAsia="ja-JP"/>
        </w:rPr>
        <w:t>Quichot</w:t>
      </w:r>
      <w:proofErr w:type="spellEnd"/>
      <w:r>
        <w:rPr>
          <w:rFonts w:eastAsia="MS Gothic"/>
          <w:lang w:eastAsia="ja-JP"/>
        </w:rPr>
        <w:t xml:space="preserve"> zou onverwijld zijn knol </w:t>
      </w:r>
      <w:proofErr w:type="spellStart"/>
      <w:r>
        <w:rPr>
          <w:rFonts w:eastAsia="MS Gothic"/>
          <w:lang w:eastAsia="ja-JP"/>
        </w:rPr>
        <w:t>Rocinant</w:t>
      </w:r>
      <w:proofErr w:type="spellEnd"/>
      <w:r>
        <w:rPr>
          <w:rFonts w:eastAsia="MS Gothic"/>
          <w:lang w:eastAsia="ja-JP"/>
        </w:rPr>
        <w:t xml:space="preserve"> gezadeld hebben om samen met zijn weerspannige knecht </w:t>
      </w:r>
      <w:proofErr w:type="spellStart"/>
      <w:r>
        <w:rPr>
          <w:rFonts w:eastAsia="MS Gothic"/>
          <w:lang w:eastAsia="ja-JP"/>
        </w:rPr>
        <w:t>Sancho</w:t>
      </w:r>
      <w:proofErr w:type="spellEnd"/>
      <w:r>
        <w:rPr>
          <w:rFonts w:eastAsia="MS Gothic"/>
          <w:lang w:eastAsia="ja-JP"/>
        </w:rPr>
        <w:t xml:space="preserve"> </w:t>
      </w:r>
      <w:proofErr w:type="spellStart"/>
      <w:r>
        <w:rPr>
          <w:rFonts w:eastAsia="MS Gothic"/>
          <w:lang w:eastAsia="ja-JP"/>
        </w:rPr>
        <w:t>Panza</w:t>
      </w:r>
      <w:proofErr w:type="spellEnd"/>
      <w:r>
        <w:rPr>
          <w:rFonts w:eastAsia="MS Gothic"/>
          <w:lang w:eastAsia="ja-JP"/>
        </w:rPr>
        <w:t xml:space="preserve"> de reuzen te bestrijden.</w:t>
      </w:r>
    </w:p>
    <w:p w:rsidR="00480B76" w:rsidRDefault="00480B76" w:rsidP="00480B76">
      <w:pPr>
        <w:rPr>
          <w:rFonts w:eastAsia="MS Gothic"/>
          <w:lang w:eastAsia="ja-JP"/>
        </w:rPr>
      </w:pPr>
    </w:p>
    <w:p w:rsidR="00480B76" w:rsidRDefault="00480B76" w:rsidP="00480B76">
      <w:pPr>
        <w:rPr>
          <w:rFonts w:eastAsia="MS Gothic"/>
          <w:lang w:eastAsia="ja-JP"/>
        </w:rPr>
      </w:pPr>
    </w:p>
    <w:p w:rsidR="00480B76" w:rsidRDefault="00480B76" w:rsidP="00480B76">
      <w:pPr>
        <w:rPr>
          <w:rFonts w:eastAsia="MS Gothic"/>
          <w:lang w:eastAsia="ja-JP"/>
        </w:rPr>
      </w:pPr>
      <w:r w:rsidRPr="00841935">
        <w:rPr>
          <w:rFonts w:eastAsia="MS Gothic"/>
          <w:lang w:eastAsia="ja-JP"/>
        </w:rPr>
        <w:t>Op</w:t>
      </w:r>
      <w:r>
        <w:rPr>
          <w:rFonts w:eastAsia="MS Gothic"/>
          <w:lang w:eastAsia="ja-JP"/>
        </w:rPr>
        <w:t xml:space="preserve"> de parkeerplaats starten de Engelsen hun sportauto’s. Ze trekken vandaag de Pyreneeën in. De motor van een knalrode MG slaat af. De motorkap gaat open. De chauffeur zet zijn handen in zijn zij en zucht. Het is een zware tocht. Kokende motoren, steile berghellingen, gebroken krukas. Niets is hun bespaard gebleven. Maar hij heeft alle hindernissen met een glimlach en een fatsoenlijke krachtterm overwonnen, verklapt zijn vrouw. Ze vraagt waar wij heengaan. ‘Bilbao,’ waarschuwt ze ongevraagd, ‘is een waardeloze stad. Het aanzien niet waard. Alleen het </w:t>
      </w:r>
      <w:proofErr w:type="spellStart"/>
      <w:r>
        <w:rPr>
          <w:rFonts w:eastAsia="MS Gothic"/>
          <w:lang w:eastAsia="ja-JP"/>
        </w:rPr>
        <w:t>Guggenheim</w:t>
      </w:r>
      <w:proofErr w:type="spellEnd"/>
      <w:r>
        <w:rPr>
          <w:rFonts w:eastAsia="MS Gothic"/>
          <w:lang w:eastAsia="ja-JP"/>
        </w:rPr>
        <w:t xml:space="preserve"> is interessant.’ Zij zet haar hoed op en </w:t>
      </w:r>
      <w:r w:rsidRPr="008D3F2A">
        <w:rPr>
          <w:rFonts w:eastAsia="MS Gothic"/>
          <w:i/>
          <w:lang w:eastAsia="ja-JP"/>
        </w:rPr>
        <w:t xml:space="preserve">off </w:t>
      </w:r>
      <w:proofErr w:type="spellStart"/>
      <w:r w:rsidRPr="008D3F2A">
        <w:rPr>
          <w:rFonts w:eastAsia="MS Gothic"/>
          <w:i/>
          <w:lang w:eastAsia="ja-JP"/>
        </w:rPr>
        <w:t>they</w:t>
      </w:r>
      <w:proofErr w:type="spellEnd"/>
      <w:r w:rsidRPr="008D3F2A">
        <w:rPr>
          <w:rFonts w:eastAsia="MS Gothic"/>
          <w:i/>
          <w:lang w:eastAsia="ja-JP"/>
        </w:rPr>
        <w:t xml:space="preserve"> go</w:t>
      </w:r>
      <w:r>
        <w:rPr>
          <w:rFonts w:eastAsia="MS Gothic"/>
          <w:lang w:eastAsia="ja-JP"/>
        </w:rPr>
        <w:t xml:space="preserve">. </w:t>
      </w:r>
    </w:p>
    <w:p w:rsidR="00480B76" w:rsidRDefault="00480B76" w:rsidP="00480B76">
      <w:pPr>
        <w:rPr>
          <w:rFonts w:eastAsia="MS Gothic"/>
          <w:lang w:eastAsia="ja-JP"/>
        </w:rPr>
      </w:pPr>
    </w:p>
    <w:p w:rsidR="00480B76" w:rsidRDefault="00480B76" w:rsidP="00480B76">
      <w:pPr>
        <w:rPr>
          <w:rFonts w:eastAsia="MS Gothic"/>
          <w:color w:val="FF0000"/>
          <w:lang w:eastAsia="ja-JP"/>
        </w:rPr>
      </w:pPr>
    </w:p>
    <w:p w:rsidR="00480B76" w:rsidRPr="00093C7F" w:rsidRDefault="00480B76" w:rsidP="00480B76">
      <w:pPr>
        <w:rPr>
          <w:rFonts w:eastAsia="MS Gothic"/>
          <w:color w:val="FF0000"/>
          <w:lang w:eastAsia="ja-JP"/>
        </w:rPr>
      </w:pPr>
      <w:r w:rsidRPr="00093C7F">
        <w:rPr>
          <w:rFonts w:eastAsia="MS Gothic"/>
          <w:color w:val="FF0000"/>
          <w:lang w:eastAsia="ja-JP"/>
        </w:rPr>
        <w:t>Doen/ Niet Doen</w:t>
      </w:r>
    </w:p>
    <w:p w:rsidR="00480B76" w:rsidRDefault="00480B76" w:rsidP="00480B76">
      <w:pPr>
        <w:rPr>
          <w:rFonts w:eastAsia="MS Gothic"/>
          <w:lang w:eastAsia="ja-JP"/>
        </w:rPr>
      </w:pPr>
    </w:p>
    <w:p w:rsidR="00480B76" w:rsidRPr="00480B76" w:rsidRDefault="00480B76" w:rsidP="00480B76">
      <w:pPr>
        <w:rPr>
          <w:rFonts w:eastAsia="MS Gothic"/>
          <w:i/>
          <w:lang w:eastAsia="ja-JP"/>
        </w:rPr>
      </w:pPr>
      <w:proofErr w:type="spellStart"/>
      <w:r w:rsidRPr="00480B76">
        <w:rPr>
          <w:rFonts w:eastAsia="MS Gothic"/>
          <w:i/>
          <w:lang w:eastAsia="ja-JP"/>
        </w:rPr>
        <w:t>Sos</w:t>
      </w:r>
      <w:proofErr w:type="spellEnd"/>
      <w:r w:rsidRPr="00480B76">
        <w:rPr>
          <w:rFonts w:eastAsia="MS Gothic"/>
          <w:i/>
          <w:lang w:eastAsia="ja-JP"/>
        </w:rPr>
        <w:t xml:space="preserve"> del </w:t>
      </w:r>
      <w:proofErr w:type="spellStart"/>
      <w:r w:rsidRPr="00480B76">
        <w:rPr>
          <w:rFonts w:eastAsia="MS Gothic"/>
          <w:i/>
          <w:lang w:eastAsia="ja-JP"/>
        </w:rPr>
        <w:t>Rey</w:t>
      </w:r>
      <w:proofErr w:type="spellEnd"/>
      <w:r w:rsidRPr="00480B76">
        <w:rPr>
          <w:rFonts w:eastAsia="MS Gothic"/>
          <w:i/>
          <w:lang w:eastAsia="ja-JP"/>
        </w:rPr>
        <w:t xml:space="preserve"> is een prachtig gerestaureerde ommuurde middeleeuwse stad. Vanaf het terras van de </w:t>
      </w:r>
      <w:proofErr w:type="spellStart"/>
      <w:r w:rsidRPr="00480B76">
        <w:rPr>
          <w:rFonts w:eastAsia="MS Gothic"/>
          <w:i/>
          <w:lang w:eastAsia="ja-JP"/>
        </w:rPr>
        <w:t>Parador</w:t>
      </w:r>
      <w:proofErr w:type="spellEnd"/>
      <w:r w:rsidRPr="00480B76">
        <w:rPr>
          <w:rFonts w:eastAsia="MS Gothic"/>
          <w:i/>
          <w:lang w:eastAsia="ja-JP"/>
        </w:rPr>
        <w:t xml:space="preserve"> heb je een fantastisch uitzicht over de stad.</w:t>
      </w:r>
    </w:p>
    <w:p w:rsidR="00480B76" w:rsidRPr="00480B76" w:rsidRDefault="00480B76" w:rsidP="00480B76">
      <w:pPr>
        <w:rPr>
          <w:rFonts w:eastAsia="MS Gothic"/>
          <w:i/>
          <w:lang w:eastAsia="ja-JP"/>
        </w:rPr>
      </w:pPr>
      <w:proofErr w:type="spellStart"/>
      <w:r w:rsidRPr="00480B76">
        <w:rPr>
          <w:rFonts w:eastAsia="MS Gothic"/>
          <w:i/>
          <w:lang w:eastAsia="ja-JP"/>
        </w:rPr>
        <w:t>Sos</w:t>
      </w:r>
      <w:proofErr w:type="spellEnd"/>
      <w:r w:rsidRPr="00480B76">
        <w:rPr>
          <w:rFonts w:eastAsia="MS Gothic"/>
          <w:i/>
          <w:lang w:eastAsia="ja-JP"/>
        </w:rPr>
        <w:t xml:space="preserve"> is een goede uitvalsbasis om de omgeving te verkennen (</w:t>
      </w:r>
      <w:proofErr w:type="spellStart"/>
      <w:r w:rsidRPr="00480B76">
        <w:rPr>
          <w:rFonts w:eastAsia="MS Gothic"/>
          <w:i/>
          <w:lang w:eastAsia="ja-JP"/>
        </w:rPr>
        <w:t>Sangüesa</w:t>
      </w:r>
      <w:proofErr w:type="spellEnd"/>
      <w:r w:rsidRPr="00480B76">
        <w:rPr>
          <w:rFonts w:eastAsia="MS Gothic"/>
          <w:i/>
          <w:lang w:eastAsia="ja-JP"/>
        </w:rPr>
        <w:t xml:space="preserve">, </w:t>
      </w:r>
      <w:proofErr w:type="spellStart"/>
      <w:r w:rsidRPr="00480B76">
        <w:rPr>
          <w:rFonts w:eastAsia="MS Gothic"/>
          <w:i/>
          <w:lang w:eastAsia="ja-JP"/>
        </w:rPr>
        <w:t>Roncesvalles</w:t>
      </w:r>
      <w:proofErr w:type="spellEnd"/>
      <w:r w:rsidRPr="00480B76">
        <w:rPr>
          <w:rFonts w:eastAsia="MS Gothic"/>
          <w:i/>
          <w:lang w:eastAsia="ja-JP"/>
        </w:rPr>
        <w:t>, de uitlopers van de Pyreneeën).</w:t>
      </w:r>
    </w:p>
    <w:p w:rsidR="00480B76" w:rsidRPr="00480B76" w:rsidRDefault="00480B76" w:rsidP="00480B76">
      <w:pPr>
        <w:rPr>
          <w:rFonts w:eastAsia="MS Gothic"/>
          <w:i/>
          <w:lang w:eastAsia="ja-JP"/>
        </w:rPr>
      </w:pPr>
    </w:p>
    <w:p w:rsidR="00480B76" w:rsidRPr="00480B76" w:rsidRDefault="00480B76" w:rsidP="00480B76">
      <w:pPr>
        <w:rPr>
          <w:rFonts w:eastAsia="MS Gothic"/>
          <w:i/>
          <w:lang w:eastAsia="ja-JP"/>
        </w:rPr>
      </w:pPr>
      <w:r w:rsidRPr="00480B76">
        <w:rPr>
          <w:rFonts w:eastAsia="MS Gothic"/>
          <w:i/>
          <w:lang w:eastAsia="ja-JP"/>
        </w:rPr>
        <w:t xml:space="preserve">Het geboortehuis van koning </w:t>
      </w:r>
      <w:proofErr w:type="spellStart"/>
      <w:r w:rsidRPr="00480B76">
        <w:rPr>
          <w:rFonts w:eastAsia="MS Gothic"/>
          <w:i/>
          <w:lang w:eastAsia="ja-JP"/>
        </w:rPr>
        <w:t>Ferdinand</w:t>
      </w:r>
      <w:proofErr w:type="spellEnd"/>
      <w:r w:rsidRPr="00480B76">
        <w:rPr>
          <w:rFonts w:eastAsia="MS Gothic"/>
          <w:i/>
          <w:lang w:eastAsia="ja-JP"/>
        </w:rPr>
        <w:t xml:space="preserve"> was gesloten. Informeer bij </w:t>
      </w:r>
      <w:hyperlink r:id="rId7" w:history="1">
        <w:r w:rsidRPr="00480B76">
          <w:rPr>
            <w:rStyle w:val="Hyperlink"/>
            <w:rFonts w:eastAsia="MS Gothic"/>
            <w:i/>
            <w:lang w:eastAsia="ja-JP"/>
          </w:rPr>
          <w:t>palaciodesada@territoriomuseo.com</w:t>
        </w:r>
      </w:hyperlink>
      <w:r w:rsidRPr="00480B76">
        <w:rPr>
          <w:rFonts w:eastAsia="MS Gothic"/>
          <w:i/>
          <w:lang w:eastAsia="ja-JP"/>
        </w:rPr>
        <w:t xml:space="preserve"> naar de openingstijden. Of vraag de behulpzame staf van de </w:t>
      </w:r>
      <w:proofErr w:type="spellStart"/>
      <w:r w:rsidRPr="00480B76">
        <w:rPr>
          <w:rFonts w:eastAsia="MS Gothic"/>
          <w:i/>
          <w:lang w:eastAsia="ja-JP"/>
        </w:rPr>
        <w:t>Parador</w:t>
      </w:r>
      <w:proofErr w:type="spellEnd"/>
      <w:r w:rsidRPr="00480B76">
        <w:rPr>
          <w:rFonts w:eastAsia="MS Gothic"/>
          <w:i/>
          <w:lang w:eastAsia="ja-JP"/>
        </w:rPr>
        <w:t>.</w:t>
      </w:r>
    </w:p>
    <w:p w:rsidR="00480B76" w:rsidRPr="00480B76" w:rsidRDefault="00480B76" w:rsidP="00480B76">
      <w:pPr>
        <w:rPr>
          <w:rFonts w:eastAsia="MS Gothic"/>
          <w:i/>
          <w:lang w:eastAsia="ja-JP"/>
        </w:rPr>
      </w:pPr>
    </w:p>
    <w:p w:rsidR="00480B76" w:rsidRPr="00480B76" w:rsidRDefault="00480B76" w:rsidP="00480B76">
      <w:pPr>
        <w:rPr>
          <w:rFonts w:eastAsia="MS Gothic"/>
          <w:i/>
          <w:lang w:eastAsia="ja-JP"/>
        </w:rPr>
      </w:pPr>
      <w:r w:rsidRPr="00480B76">
        <w:rPr>
          <w:rFonts w:eastAsia="MS Gothic"/>
          <w:i/>
          <w:lang w:eastAsia="ja-JP"/>
        </w:rPr>
        <w:t>Cees Nooteboom schreef in 1992 De Omweg naar Santiago. Hij moppert regelmatig en wijdt soms lang uit maar het boek is terecht opgenomen in de serie Klassieke Reizen van uitgeverij Atlas: een onmisbare reisgenoot.</w:t>
      </w:r>
    </w:p>
    <w:p w:rsidR="00480B76" w:rsidRPr="00480B76" w:rsidRDefault="00480B76" w:rsidP="00480B76">
      <w:pPr>
        <w:rPr>
          <w:rFonts w:eastAsia="MS Gothic"/>
          <w:i/>
          <w:lang w:eastAsia="ja-JP"/>
        </w:rPr>
      </w:pPr>
    </w:p>
    <w:p w:rsidR="00387FA6" w:rsidRDefault="00480B76" w:rsidP="0077283F">
      <w:pPr>
        <w:rPr>
          <w:rFonts w:eastAsia="MS Gothic"/>
          <w:i/>
          <w:lang w:eastAsia="ja-JP"/>
        </w:rPr>
      </w:pPr>
      <w:r w:rsidRPr="00480B76">
        <w:rPr>
          <w:rFonts w:eastAsia="MS Gothic"/>
          <w:i/>
          <w:lang w:eastAsia="ja-JP"/>
        </w:rPr>
        <w:t xml:space="preserve">De avonturen van Don </w:t>
      </w:r>
      <w:proofErr w:type="spellStart"/>
      <w:r w:rsidRPr="00480B76">
        <w:rPr>
          <w:rFonts w:eastAsia="MS Gothic"/>
          <w:i/>
          <w:lang w:eastAsia="ja-JP"/>
        </w:rPr>
        <w:t>Quichot</w:t>
      </w:r>
      <w:proofErr w:type="spellEnd"/>
      <w:r w:rsidRPr="00480B76">
        <w:rPr>
          <w:rFonts w:eastAsia="MS Gothic"/>
          <w:i/>
          <w:lang w:eastAsia="ja-JP"/>
        </w:rPr>
        <w:t xml:space="preserve">, vertaald door </w:t>
      </w:r>
      <w:proofErr w:type="spellStart"/>
      <w:r w:rsidRPr="00480B76">
        <w:rPr>
          <w:rFonts w:eastAsia="MS Gothic"/>
          <w:i/>
          <w:lang w:eastAsia="ja-JP"/>
        </w:rPr>
        <w:t>Barber</w:t>
      </w:r>
      <w:proofErr w:type="spellEnd"/>
      <w:r w:rsidRPr="00480B76">
        <w:rPr>
          <w:rFonts w:eastAsia="MS Gothic"/>
          <w:i/>
          <w:lang w:eastAsia="ja-JP"/>
        </w:rPr>
        <w:t xml:space="preserve"> van de Pol, werden in 2007 uitgegeven door Atheneum. Volgens Kees </w:t>
      </w:r>
      <w:proofErr w:type="spellStart"/>
      <w:r w:rsidRPr="00480B76">
        <w:rPr>
          <w:rFonts w:eastAsia="MS Gothic"/>
          <w:i/>
          <w:lang w:eastAsia="ja-JP"/>
        </w:rPr>
        <w:t>Fens</w:t>
      </w:r>
      <w:proofErr w:type="spellEnd"/>
      <w:r w:rsidRPr="00480B76">
        <w:rPr>
          <w:rFonts w:eastAsia="MS Gothic"/>
          <w:i/>
          <w:lang w:eastAsia="ja-JP"/>
        </w:rPr>
        <w:t xml:space="preserve"> ‘de grootste roman van alle eeuwen’.</w:t>
      </w:r>
    </w:p>
    <w:p w:rsidR="00387FA6" w:rsidRDefault="00387FA6" w:rsidP="0077283F">
      <w:pPr>
        <w:rPr>
          <w:rFonts w:eastAsia="MS Gothic"/>
          <w:i/>
          <w:lang w:eastAsia="ja-JP"/>
        </w:rPr>
      </w:pPr>
    </w:p>
    <w:p w:rsidR="00E51327"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1E0EF2"/>
    <w:rsid w:val="00300A6A"/>
    <w:rsid w:val="0032421B"/>
    <w:rsid w:val="00387FA6"/>
    <w:rsid w:val="00443933"/>
    <w:rsid w:val="00480B76"/>
    <w:rsid w:val="004C733F"/>
    <w:rsid w:val="006835AD"/>
    <w:rsid w:val="0077283F"/>
    <w:rsid w:val="0094381F"/>
    <w:rsid w:val="009C49C7"/>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laciodesada@territoriomuse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2</Pages>
  <Words>705</Words>
  <Characters>3880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5</cp:revision>
  <cp:lastPrinted>2012-01-14T13:21:00Z</cp:lastPrinted>
  <dcterms:created xsi:type="dcterms:W3CDTF">2012-01-14T20:30:00Z</dcterms:created>
  <dcterms:modified xsi:type="dcterms:W3CDTF">2012-01-15T15:18:00Z</dcterms:modified>
</cp:coreProperties>
</file>