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27" w:rsidRDefault="00E51327" w:rsidP="00E51327">
      <w:pPr>
        <w:rPr>
          <w:rFonts w:eastAsia="MS Gothic"/>
          <w:b/>
          <w:lang w:eastAsia="ja-JP"/>
        </w:rPr>
      </w:pPr>
      <w:r>
        <w:rPr>
          <w:rFonts w:eastAsia="MS Gothic"/>
          <w:b/>
          <w:noProof/>
          <w:lang w:eastAsia="nl-NL"/>
        </w:rPr>
        <w:drawing>
          <wp:inline distT="0" distB="0" distL="0" distR="0">
            <wp:extent cx="5760720" cy="276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E51327" w:rsidRDefault="00E51327" w:rsidP="00E51327">
      <w:pPr>
        <w:rPr>
          <w:rFonts w:eastAsia="MS Gothic"/>
          <w:b/>
          <w:lang w:eastAsia="ja-JP"/>
        </w:rPr>
      </w:pPr>
    </w:p>
    <w:p w:rsidR="00E51327" w:rsidRDefault="00E51327" w:rsidP="0094381F">
      <w:pPr>
        <w:jc w:val="center"/>
        <w:rPr>
          <w:rFonts w:eastAsia="MS Gothic"/>
          <w:b/>
          <w:lang w:eastAsia="ja-JP"/>
        </w:rPr>
      </w:pPr>
      <w:r>
        <w:rPr>
          <w:rFonts w:eastAsia="MS Gothic"/>
          <w:b/>
          <w:lang w:eastAsia="ja-JP"/>
        </w:rPr>
        <w:t>REIZEN ALS EEN VORST</w:t>
      </w:r>
    </w:p>
    <w:p w:rsidR="00E51327" w:rsidRDefault="00E51327" w:rsidP="00E51327">
      <w:pPr>
        <w:rPr>
          <w:rFonts w:eastAsia="MS Gothic"/>
          <w:b/>
          <w:lang w:eastAsia="ja-JP"/>
        </w:rPr>
      </w:pPr>
    </w:p>
    <w:p w:rsidR="00443933" w:rsidRDefault="00443933" w:rsidP="00E51327">
      <w:pPr>
        <w:rPr>
          <w:rFonts w:eastAsia="MS Gothic"/>
          <w:b/>
          <w:lang w:eastAsia="ja-JP"/>
        </w:rPr>
      </w:pPr>
      <w:bookmarkStart w:id="0" w:name="_GoBack"/>
      <w:r>
        <w:rPr>
          <w:rFonts w:eastAsia="MS Gothic"/>
          <w:noProof/>
          <w:lang w:eastAsia="nl-NL"/>
        </w:rPr>
        <w:drawing>
          <wp:inline distT="0" distB="0" distL="0" distR="0" wp14:anchorId="1AFBE484" wp14:editId="4C7A6D1A">
            <wp:extent cx="5555520" cy="3694420"/>
            <wp:effectExtent l="0" t="0" r="762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ona Parador interieur wijd.JPG"/>
                    <pic:cNvPicPr/>
                  </pic:nvPicPr>
                  <pic:blipFill>
                    <a:blip r:embed="rId6">
                      <a:extLst>
                        <a:ext uri="{28A0092B-C50C-407E-A947-70E740481C1C}">
                          <a14:useLocalDpi xmlns:a14="http://schemas.microsoft.com/office/drawing/2010/main" val="0"/>
                        </a:ext>
                      </a:extLst>
                    </a:blip>
                    <a:stretch>
                      <a:fillRect/>
                    </a:stretch>
                  </pic:blipFill>
                  <pic:spPr>
                    <a:xfrm>
                      <a:off x="0" y="0"/>
                      <a:ext cx="5555520" cy="3694420"/>
                    </a:xfrm>
                    <a:prstGeom prst="rect">
                      <a:avLst/>
                    </a:prstGeom>
                  </pic:spPr>
                </pic:pic>
              </a:graphicData>
            </a:graphic>
          </wp:inline>
        </w:drawing>
      </w:r>
      <w:bookmarkEnd w:id="0"/>
    </w:p>
    <w:p w:rsidR="00E51327" w:rsidRDefault="00E51327" w:rsidP="00E51327">
      <w:pPr>
        <w:rPr>
          <w:rFonts w:eastAsia="MS Gothic"/>
          <w:b/>
          <w:lang w:eastAsia="ja-JP"/>
        </w:rPr>
      </w:pPr>
    </w:p>
    <w:p w:rsidR="008A642F" w:rsidRDefault="008A642F" w:rsidP="008A642F">
      <w:pPr>
        <w:jc w:val="center"/>
        <w:rPr>
          <w:rFonts w:eastAsia="MS Gothic"/>
          <w:b/>
          <w:u w:val="single"/>
          <w:lang w:eastAsia="ja-JP"/>
        </w:rPr>
      </w:pPr>
      <w:r>
        <w:rPr>
          <w:rFonts w:eastAsia="MS Gothic"/>
          <w:b/>
          <w:u w:val="single"/>
          <w:lang w:eastAsia="ja-JP"/>
        </w:rPr>
        <w:t>FUENTE DÉ – COVADONGA-  CANGAS DE ONIS</w:t>
      </w:r>
    </w:p>
    <w:p w:rsidR="008A642F" w:rsidRDefault="008A642F" w:rsidP="008A642F">
      <w:pPr>
        <w:rPr>
          <w:rFonts w:eastAsia="MS Gothic"/>
          <w:b/>
          <w:u w:val="single"/>
          <w:lang w:eastAsia="ja-JP"/>
        </w:rPr>
      </w:pPr>
    </w:p>
    <w:p w:rsidR="008A642F" w:rsidRDefault="008A642F" w:rsidP="008A642F">
      <w:pPr>
        <w:rPr>
          <w:rFonts w:eastAsia="MS Gothic"/>
          <w:b/>
          <w:u w:val="single"/>
          <w:lang w:eastAsia="ja-JP"/>
        </w:rPr>
      </w:pPr>
    </w:p>
    <w:p w:rsidR="008A642F" w:rsidRDefault="008A642F" w:rsidP="008A642F">
      <w:pPr>
        <w:rPr>
          <w:rFonts w:eastAsia="MS Gothic"/>
          <w:lang w:eastAsia="ja-JP"/>
        </w:rPr>
      </w:pPr>
      <w:r>
        <w:rPr>
          <w:rFonts w:eastAsia="MS Gothic"/>
          <w:lang w:eastAsia="ja-JP"/>
        </w:rPr>
        <w:t xml:space="preserve">We volgen de Rio </w:t>
      </w:r>
      <w:proofErr w:type="spellStart"/>
      <w:r>
        <w:rPr>
          <w:rFonts w:eastAsia="MS Gothic"/>
          <w:lang w:eastAsia="ja-JP"/>
        </w:rPr>
        <w:t>Cares</w:t>
      </w:r>
      <w:proofErr w:type="spellEnd"/>
      <w:r>
        <w:rPr>
          <w:rFonts w:eastAsia="MS Gothic"/>
          <w:lang w:eastAsia="ja-JP"/>
        </w:rPr>
        <w:t xml:space="preserve"> langs de noordwand van los </w:t>
      </w:r>
      <w:proofErr w:type="spellStart"/>
      <w:r>
        <w:rPr>
          <w:rFonts w:eastAsia="MS Gothic"/>
          <w:lang w:eastAsia="ja-JP"/>
        </w:rPr>
        <w:t>Picos</w:t>
      </w:r>
      <w:proofErr w:type="spellEnd"/>
      <w:r>
        <w:rPr>
          <w:rFonts w:eastAsia="MS Gothic"/>
          <w:lang w:eastAsia="ja-JP"/>
        </w:rPr>
        <w:t xml:space="preserve"> de Europa en rijden door een diep dal, begrensd door scherpe bergkammen. We horen het geraas van stroomversnellingen en watervallen. Het is een stille weg. Soms passeren we een piepklein dorp waar mannen wonen met ruige koppen en vrouwen die zijn gebouwd voor het zware werk. Je kunt hier wandelen, fietsen, </w:t>
      </w:r>
      <w:proofErr w:type="spellStart"/>
      <w:r>
        <w:rPr>
          <w:rFonts w:eastAsia="MS Gothic"/>
          <w:lang w:eastAsia="ja-JP"/>
        </w:rPr>
        <w:t>kanoen</w:t>
      </w:r>
      <w:proofErr w:type="spellEnd"/>
      <w:r>
        <w:rPr>
          <w:rFonts w:eastAsia="MS Gothic"/>
          <w:lang w:eastAsia="ja-JP"/>
        </w:rPr>
        <w:t>, abseilen. Maar we zien niemand. Urenlang.</w:t>
      </w:r>
    </w:p>
    <w:p w:rsidR="008A642F" w:rsidRDefault="008A642F" w:rsidP="008A642F">
      <w:pPr>
        <w:rPr>
          <w:rFonts w:eastAsia="MS Gothic"/>
          <w:lang w:eastAsia="ja-JP"/>
        </w:rPr>
      </w:pPr>
      <w:r>
        <w:rPr>
          <w:rFonts w:eastAsia="MS Gothic"/>
          <w:lang w:eastAsia="ja-JP"/>
        </w:rPr>
        <w:t xml:space="preserve">Vlak voor </w:t>
      </w:r>
      <w:proofErr w:type="spellStart"/>
      <w:r>
        <w:rPr>
          <w:rFonts w:eastAsia="MS Gothic"/>
          <w:lang w:eastAsia="ja-JP"/>
        </w:rPr>
        <w:t>Cangas</w:t>
      </w:r>
      <w:proofErr w:type="spellEnd"/>
      <w:r>
        <w:rPr>
          <w:rFonts w:eastAsia="MS Gothic"/>
          <w:lang w:eastAsia="ja-JP"/>
        </w:rPr>
        <w:t xml:space="preserve"> de </w:t>
      </w:r>
      <w:proofErr w:type="spellStart"/>
      <w:r>
        <w:rPr>
          <w:rFonts w:eastAsia="MS Gothic"/>
          <w:lang w:eastAsia="ja-JP"/>
        </w:rPr>
        <w:t>Onis</w:t>
      </w:r>
      <w:proofErr w:type="spellEnd"/>
      <w:r>
        <w:rPr>
          <w:rFonts w:eastAsia="MS Gothic"/>
          <w:lang w:eastAsia="ja-JP"/>
        </w:rPr>
        <w:t xml:space="preserve"> draaien we zuidwaarts en rijden het Parque National in, richting </w:t>
      </w:r>
      <w:proofErr w:type="spellStart"/>
      <w:r>
        <w:rPr>
          <w:rFonts w:eastAsia="MS Gothic"/>
          <w:lang w:eastAsia="ja-JP"/>
        </w:rPr>
        <w:t>Covadonga</w:t>
      </w:r>
      <w:proofErr w:type="spellEnd"/>
      <w:r>
        <w:rPr>
          <w:rFonts w:eastAsia="MS Gothic"/>
          <w:lang w:eastAsia="ja-JP"/>
        </w:rPr>
        <w:t xml:space="preserve">: dit is heilige grond voor de Spanjaarden. </w:t>
      </w:r>
    </w:p>
    <w:p w:rsidR="008A642F" w:rsidRDefault="008A642F" w:rsidP="008A642F">
      <w:pPr>
        <w:rPr>
          <w:rFonts w:eastAsia="MS Gothic"/>
          <w:lang w:eastAsia="ja-JP"/>
        </w:rPr>
      </w:pPr>
      <w:r>
        <w:rPr>
          <w:rFonts w:eastAsia="MS Gothic"/>
          <w:lang w:eastAsia="ja-JP"/>
        </w:rPr>
        <w:t xml:space="preserve">In dit ontoegankelijke bergland begon volgens de overleveringen de opstand tegen de islamitische bezetters. Hier werden, volgens diezelfde legende, ‘Europa en het christendom gered’. En als dank bouwden de Spanjaarden een enorme basiliek ter </w:t>
      </w:r>
      <w:proofErr w:type="spellStart"/>
      <w:r>
        <w:rPr>
          <w:rFonts w:eastAsia="MS Gothic"/>
          <w:lang w:eastAsia="ja-JP"/>
        </w:rPr>
        <w:t>ere</w:t>
      </w:r>
      <w:proofErr w:type="spellEnd"/>
      <w:r>
        <w:rPr>
          <w:rFonts w:eastAsia="MS Gothic"/>
          <w:lang w:eastAsia="ja-JP"/>
        </w:rPr>
        <w:t xml:space="preserve"> van de Heilige Maagd Maria.</w:t>
      </w:r>
    </w:p>
    <w:p w:rsidR="008A642F" w:rsidRDefault="008A642F" w:rsidP="008A642F">
      <w:pPr>
        <w:rPr>
          <w:rFonts w:eastAsia="MS Gothic"/>
          <w:lang w:eastAsia="ja-JP"/>
        </w:rPr>
      </w:pPr>
      <w:r>
        <w:rPr>
          <w:rFonts w:eastAsia="MS Gothic"/>
          <w:lang w:eastAsia="ja-JP"/>
        </w:rPr>
        <w:t xml:space="preserve">Wat zou er zijn gebeurd? Toen de moslims koning </w:t>
      </w:r>
      <w:proofErr w:type="spellStart"/>
      <w:r>
        <w:rPr>
          <w:rFonts w:eastAsia="MS Gothic"/>
          <w:lang w:eastAsia="ja-JP"/>
        </w:rPr>
        <w:t>Rodrigo</w:t>
      </w:r>
      <w:proofErr w:type="spellEnd"/>
      <w:r>
        <w:rPr>
          <w:rFonts w:eastAsia="MS Gothic"/>
          <w:lang w:eastAsia="ja-JP"/>
        </w:rPr>
        <w:t xml:space="preserve"> hadden gestraft voor zijn wandaad en het Iberische schiereiland hadden veroverd, trokken de laatste Goten zich terug in de bergen van de </w:t>
      </w:r>
      <w:proofErr w:type="spellStart"/>
      <w:r>
        <w:rPr>
          <w:rFonts w:eastAsia="MS Gothic"/>
          <w:lang w:eastAsia="ja-JP"/>
        </w:rPr>
        <w:t>Picos</w:t>
      </w:r>
      <w:proofErr w:type="spellEnd"/>
      <w:r>
        <w:rPr>
          <w:rFonts w:eastAsia="MS Gothic"/>
          <w:lang w:eastAsia="ja-JP"/>
        </w:rPr>
        <w:t xml:space="preserve">. Zij kozen een </w:t>
      </w:r>
      <w:proofErr w:type="spellStart"/>
      <w:r>
        <w:rPr>
          <w:rFonts w:eastAsia="MS Gothic"/>
          <w:lang w:eastAsia="ja-JP"/>
        </w:rPr>
        <w:t>nobelman</w:t>
      </w:r>
      <w:proofErr w:type="spellEnd"/>
      <w:r>
        <w:rPr>
          <w:rFonts w:eastAsia="MS Gothic"/>
          <w:lang w:eastAsia="ja-JP"/>
        </w:rPr>
        <w:t xml:space="preserve">, </w:t>
      </w:r>
      <w:proofErr w:type="spellStart"/>
      <w:r>
        <w:rPr>
          <w:rFonts w:eastAsia="MS Gothic"/>
          <w:lang w:eastAsia="ja-JP"/>
        </w:rPr>
        <w:t>Pelayo</w:t>
      </w:r>
      <w:proofErr w:type="spellEnd"/>
      <w:r>
        <w:rPr>
          <w:rFonts w:eastAsia="MS Gothic"/>
          <w:lang w:eastAsia="ja-JP"/>
        </w:rPr>
        <w:t>, tot koning. Hij leidde het verzet tegen de moslims.</w:t>
      </w:r>
    </w:p>
    <w:p w:rsidR="008A642F" w:rsidRDefault="008A642F" w:rsidP="008A642F">
      <w:pPr>
        <w:rPr>
          <w:rFonts w:eastAsia="MS Gothic"/>
          <w:lang w:eastAsia="ja-JP"/>
        </w:rPr>
      </w:pPr>
      <w:r>
        <w:rPr>
          <w:rFonts w:eastAsia="MS Gothic"/>
          <w:lang w:eastAsia="ja-JP"/>
        </w:rPr>
        <w:t>Veel stelde het niet voor. Althans, de Moren waren niet bijster geïnteresseerd om dit onherbergzame gebied te veroveren.</w:t>
      </w:r>
    </w:p>
    <w:p w:rsidR="008A642F" w:rsidRDefault="008A642F" w:rsidP="008A642F">
      <w:pPr>
        <w:rPr>
          <w:rFonts w:eastAsia="MS Gothic"/>
          <w:lang w:eastAsia="ja-JP"/>
        </w:rPr>
      </w:pPr>
    </w:p>
    <w:p w:rsidR="008A642F" w:rsidRDefault="008A642F" w:rsidP="008A642F">
      <w:pPr>
        <w:rPr>
          <w:rFonts w:eastAsia="MS Gothic"/>
          <w:lang w:eastAsia="ja-JP"/>
        </w:rPr>
      </w:pPr>
      <w:r>
        <w:rPr>
          <w:rFonts w:eastAsia="MS Gothic"/>
          <w:lang w:eastAsia="ja-JP"/>
        </w:rPr>
        <w:t xml:space="preserve">Ik ga naast het standbeeld van </w:t>
      </w:r>
      <w:proofErr w:type="spellStart"/>
      <w:r>
        <w:rPr>
          <w:rFonts w:eastAsia="MS Gothic"/>
          <w:lang w:eastAsia="ja-JP"/>
        </w:rPr>
        <w:t>Pelayo</w:t>
      </w:r>
      <w:proofErr w:type="spellEnd"/>
      <w:r>
        <w:rPr>
          <w:rFonts w:eastAsia="MS Gothic"/>
          <w:lang w:eastAsia="ja-JP"/>
        </w:rPr>
        <w:t xml:space="preserve"> zitten op het plein voor de basiliek. Spaanse dagjestoeristen laten zich fotograferen met hun volksheld op de achtergrond. Ieder kwartier worden de klokken geluid. Het gebeier galmt door de vallei.</w:t>
      </w:r>
    </w:p>
    <w:p w:rsidR="008A642F" w:rsidRDefault="008A642F" w:rsidP="008A642F">
      <w:pPr>
        <w:rPr>
          <w:rFonts w:eastAsia="MS Gothic"/>
          <w:lang w:eastAsia="ja-JP"/>
        </w:rPr>
      </w:pPr>
      <w:r>
        <w:rPr>
          <w:rFonts w:eastAsia="MS Gothic"/>
          <w:lang w:eastAsia="ja-JP"/>
        </w:rPr>
        <w:lastRenderedPageBreak/>
        <w:t xml:space="preserve">De Heilige Maagd Maria kwam, volgens de overleveringen, </w:t>
      </w:r>
      <w:proofErr w:type="spellStart"/>
      <w:r>
        <w:rPr>
          <w:rFonts w:eastAsia="MS Gothic"/>
          <w:lang w:eastAsia="ja-JP"/>
        </w:rPr>
        <w:t>Pelayo</w:t>
      </w:r>
      <w:proofErr w:type="spellEnd"/>
      <w:r>
        <w:rPr>
          <w:rFonts w:eastAsia="MS Gothic"/>
          <w:lang w:eastAsia="ja-JP"/>
        </w:rPr>
        <w:t xml:space="preserve"> te hulp. Toen de moslims uiteindelijk aanvielen ‘deed zij de pijlen van de heidenen keren zodat de moslims zichzelf doodden’. Op voorspraak van Maria brak er een hevig noodweer los en ‘de soldaten van Mohammed’ werden verpulverd onder een regen van rotsblokken. Dus wordt ze nu vereerd in de grot waar </w:t>
      </w:r>
      <w:proofErr w:type="spellStart"/>
      <w:r>
        <w:rPr>
          <w:rFonts w:eastAsia="MS Gothic"/>
          <w:lang w:eastAsia="ja-JP"/>
        </w:rPr>
        <w:t>Pelayo</w:t>
      </w:r>
      <w:proofErr w:type="spellEnd"/>
      <w:r>
        <w:rPr>
          <w:rFonts w:eastAsia="MS Gothic"/>
          <w:lang w:eastAsia="ja-JP"/>
        </w:rPr>
        <w:t xml:space="preserve"> en zijn strijdmakkers zich hadden teruggetrokken: hoog in de bergwand is een kerkje gebouwd. Hier begon, volgens de legende, de </w:t>
      </w:r>
      <w:proofErr w:type="spellStart"/>
      <w:r>
        <w:rPr>
          <w:rFonts w:eastAsia="MS Gothic"/>
          <w:lang w:eastAsia="ja-JP"/>
        </w:rPr>
        <w:t>Reconquista</w:t>
      </w:r>
      <w:proofErr w:type="spellEnd"/>
      <w:r>
        <w:rPr>
          <w:rFonts w:eastAsia="MS Gothic"/>
          <w:lang w:eastAsia="ja-JP"/>
        </w:rPr>
        <w:t xml:space="preserve">. Hier in </w:t>
      </w:r>
      <w:proofErr w:type="spellStart"/>
      <w:r>
        <w:rPr>
          <w:rFonts w:eastAsia="MS Gothic"/>
          <w:lang w:eastAsia="ja-JP"/>
        </w:rPr>
        <w:t>Covadonga</w:t>
      </w:r>
      <w:proofErr w:type="spellEnd"/>
      <w:r>
        <w:rPr>
          <w:rFonts w:eastAsia="MS Gothic"/>
          <w:lang w:eastAsia="ja-JP"/>
        </w:rPr>
        <w:t xml:space="preserve"> werd de Spaanse natie geboren. Hier werd, dankzij de Heilige Maagd, het christendom van de ondergang gered. Heel Europa, eigenlijk. Ronkende taal, opgetekend door de overwinnaars, de spindoctors van het katholieke geloof.</w:t>
      </w:r>
    </w:p>
    <w:p w:rsidR="008A642F" w:rsidRDefault="008A642F" w:rsidP="008A642F">
      <w:pPr>
        <w:rPr>
          <w:rFonts w:eastAsia="MS Gothic"/>
          <w:lang w:eastAsia="ja-JP"/>
        </w:rPr>
      </w:pPr>
      <w:r>
        <w:rPr>
          <w:rFonts w:eastAsia="MS Gothic"/>
          <w:lang w:eastAsia="ja-JP"/>
        </w:rPr>
        <w:t xml:space="preserve">Of het ook werkelijk zo is gegaan? Waarschijnlijk was de slag in de vallei van </w:t>
      </w:r>
      <w:proofErr w:type="spellStart"/>
      <w:r>
        <w:rPr>
          <w:rFonts w:eastAsia="MS Gothic"/>
          <w:lang w:eastAsia="ja-JP"/>
        </w:rPr>
        <w:t>Covadonga</w:t>
      </w:r>
      <w:proofErr w:type="spellEnd"/>
      <w:r>
        <w:rPr>
          <w:rFonts w:eastAsia="MS Gothic"/>
          <w:lang w:eastAsia="ja-JP"/>
        </w:rPr>
        <w:t xml:space="preserve"> niet meer dan een schermutseling tussen </w:t>
      </w:r>
      <w:proofErr w:type="spellStart"/>
      <w:r>
        <w:rPr>
          <w:rFonts w:eastAsia="MS Gothic"/>
          <w:lang w:eastAsia="ja-JP"/>
        </w:rPr>
        <w:t>Pelayo</w:t>
      </w:r>
      <w:proofErr w:type="spellEnd"/>
      <w:r>
        <w:rPr>
          <w:rFonts w:eastAsia="MS Gothic"/>
          <w:lang w:eastAsia="ja-JP"/>
        </w:rPr>
        <w:t xml:space="preserve">, een onbelangrijke lokale vorst en zijn groep van hoogstens 300 vrijbuiters en een verdwaalde Islamitische legermacht. </w:t>
      </w:r>
    </w:p>
    <w:p w:rsidR="008A642F" w:rsidRDefault="008A642F" w:rsidP="008A642F">
      <w:pPr>
        <w:rPr>
          <w:rFonts w:eastAsia="MS Gothic"/>
          <w:lang w:eastAsia="ja-JP"/>
        </w:rPr>
      </w:pPr>
      <w:r>
        <w:rPr>
          <w:rFonts w:eastAsia="MS Gothic"/>
          <w:lang w:eastAsia="ja-JP"/>
        </w:rPr>
        <w:t xml:space="preserve">Maar ook </w:t>
      </w:r>
      <w:proofErr w:type="spellStart"/>
      <w:r>
        <w:rPr>
          <w:rFonts w:eastAsia="MS Gothic"/>
          <w:lang w:eastAsia="ja-JP"/>
        </w:rPr>
        <w:t>Pelayo</w:t>
      </w:r>
      <w:proofErr w:type="spellEnd"/>
      <w:r>
        <w:rPr>
          <w:rFonts w:eastAsia="MS Gothic"/>
          <w:lang w:eastAsia="ja-JP"/>
        </w:rPr>
        <w:t xml:space="preserve"> groeide uit, net als </w:t>
      </w:r>
      <w:proofErr w:type="spellStart"/>
      <w:r>
        <w:rPr>
          <w:rFonts w:eastAsia="MS Gothic"/>
          <w:lang w:eastAsia="ja-JP"/>
        </w:rPr>
        <w:t>Roelant</w:t>
      </w:r>
      <w:proofErr w:type="spellEnd"/>
      <w:r>
        <w:rPr>
          <w:rFonts w:eastAsia="MS Gothic"/>
          <w:lang w:eastAsia="ja-JP"/>
        </w:rPr>
        <w:t>, tot een superheld, althans op perkament.</w:t>
      </w:r>
    </w:p>
    <w:p w:rsidR="008A642F" w:rsidRDefault="008A642F" w:rsidP="008A642F">
      <w:pPr>
        <w:rPr>
          <w:rFonts w:eastAsia="MS Gothic"/>
          <w:lang w:eastAsia="ja-JP"/>
        </w:rPr>
      </w:pPr>
    </w:p>
    <w:p w:rsidR="008A642F" w:rsidRDefault="008A642F" w:rsidP="008A642F">
      <w:pPr>
        <w:rPr>
          <w:rFonts w:eastAsia="MS Gothic"/>
          <w:lang w:eastAsia="ja-JP"/>
        </w:rPr>
      </w:pPr>
      <w:r>
        <w:rPr>
          <w:rFonts w:eastAsia="MS Gothic"/>
          <w:lang w:eastAsia="ja-JP"/>
        </w:rPr>
        <w:t>We overnachten</w:t>
      </w:r>
      <w:r w:rsidRPr="00F934B9">
        <w:rPr>
          <w:rFonts w:eastAsia="MS Gothic"/>
          <w:lang w:eastAsia="ja-JP"/>
        </w:rPr>
        <w:t xml:space="preserve"> in de </w:t>
      </w:r>
      <w:proofErr w:type="spellStart"/>
      <w:r w:rsidRPr="00F934B9">
        <w:rPr>
          <w:rFonts w:eastAsia="MS Gothic"/>
          <w:lang w:eastAsia="ja-JP"/>
        </w:rPr>
        <w:t>Parador</w:t>
      </w:r>
      <w:proofErr w:type="spellEnd"/>
      <w:r w:rsidRPr="00F934B9">
        <w:rPr>
          <w:rFonts w:eastAsia="MS Gothic"/>
          <w:lang w:eastAsia="ja-JP"/>
        </w:rPr>
        <w:t xml:space="preserve"> van </w:t>
      </w:r>
      <w:proofErr w:type="spellStart"/>
      <w:r w:rsidRPr="00F934B9">
        <w:rPr>
          <w:rFonts w:eastAsia="MS Gothic"/>
          <w:lang w:eastAsia="ja-JP"/>
        </w:rPr>
        <w:t>Cangas</w:t>
      </w:r>
      <w:proofErr w:type="spellEnd"/>
      <w:r>
        <w:rPr>
          <w:rFonts w:eastAsia="MS Gothic"/>
          <w:lang w:eastAsia="ja-JP"/>
        </w:rPr>
        <w:t xml:space="preserve"> de </w:t>
      </w:r>
      <w:proofErr w:type="spellStart"/>
      <w:r>
        <w:rPr>
          <w:rFonts w:eastAsia="MS Gothic"/>
          <w:lang w:eastAsia="ja-JP"/>
        </w:rPr>
        <w:t>Onis</w:t>
      </w:r>
      <w:proofErr w:type="spellEnd"/>
      <w:r w:rsidRPr="00F934B9">
        <w:rPr>
          <w:rFonts w:eastAsia="MS Gothic"/>
          <w:lang w:eastAsia="ja-JP"/>
        </w:rPr>
        <w:t>.</w:t>
      </w:r>
      <w:r>
        <w:rPr>
          <w:rFonts w:eastAsia="MS Gothic"/>
          <w:lang w:eastAsia="ja-JP"/>
        </w:rPr>
        <w:t xml:space="preserve"> Het is een juweel, gevestigd in een Benedictijner klooster uit de 8</w:t>
      </w:r>
      <w:r w:rsidRPr="000617DA">
        <w:rPr>
          <w:rFonts w:eastAsia="MS Gothic"/>
          <w:vertAlign w:val="superscript"/>
          <w:lang w:eastAsia="ja-JP"/>
        </w:rPr>
        <w:t>e</w:t>
      </w:r>
      <w:r>
        <w:rPr>
          <w:rFonts w:eastAsia="MS Gothic"/>
          <w:lang w:eastAsia="ja-JP"/>
        </w:rPr>
        <w:t xml:space="preserve"> eeuw. Het okerkleurig natuursteen van de voorgevel licht op in de avondzon. Op de achtergrond zie je de bergtoppen van de </w:t>
      </w:r>
      <w:proofErr w:type="spellStart"/>
      <w:r>
        <w:rPr>
          <w:rFonts w:eastAsia="MS Gothic"/>
          <w:lang w:eastAsia="ja-JP"/>
        </w:rPr>
        <w:t>Picos</w:t>
      </w:r>
      <w:proofErr w:type="spellEnd"/>
      <w:r>
        <w:rPr>
          <w:rFonts w:eastAsia="MS Gothic"/>
          <w:lang w:eastAsia="ja-JP"/>
        </w:rPr>
        <w:t>.</w:t>
      </w:r>
    </w:p>
    <w:p w:rsidR="008A642F" w:rsidRDefault="008A642F" w:rsidP="008A642F">
      <w:pPr>
        <w:rPr>
          <w:rFonts w:eastAsia="MS Gothic"/>
          <w:lang w:eastAsia="ja-JP"/>
        </w:rPr>
      </w:pPr>
      <w:r>
        <w:rPr>
          <w:rFonts w:eastAsia="MS Gothic"/>
          <w:lang w:eastAsia="ja-JP"/>
        </w:rPr>
        <w:t xml:space="preserve">‘Hier woonden vroeger 12 monniken,’ vertelt de manager </w:t>
      </w:r>
      <w:proofErr w:type="spellStart"/>
      <w:r>
        <w:rPr>
          <w:rFonts w:eastAsia="MS Gothic"/>
          <w:lang w:eastAsia="ja-JP"/>
        </w:rPr>
        <w:t>Alberto</w:t>
      </w:r>
      <w:proofErr w:type="spellEnd"/>
      <w:r>
        <w:rPr>
          <w:rFonts w:eastAsia="MS Gothic"/>
          <w:lang w:eastAsia="ja-JP"/>
        </w:rPr>
        <w:t xml:space="preserve"> San </w:t>
      </w:r>
      <w:proofErr w:type="spellStart"/>
      <w:r>
        <w:rPr>
          <w:rFonts w:eastAsia="MS Gothic"/>
          <w:lang w:eastAsia="ja-JP"/>
        </w:rPr>
        <w:t>Sebastián</w:t>
      </w:r>
      <w:proofErr w:type="spellEnd"/>
      <w:r>
        <w:rPr>
          <w:rFonts w:eastAsia="MS Gothic"/>
          <w:lang w:eastAsia="ja-JP"/>
        </w:rPr>
        <w:t xml:space="preserve"> </w:t>
      </w:r>
      <w:proofErr w:type="spellStart"/>
      <w:r>
        <w:rPr>
          <w:rFonts w:eastAsia="MS Gothic"/>
          <w:lang w:eastAsia="ja-JP"/>
        </w:rPr>
        <w:t>Vázquez</w:t>
      </w:r>
      <w:proofErr w:type="spellEnd"/>
      <w:r>
        <w:rPr>
          <w:rFonts w:eastAsia="MS Gothic"/>
          <w:lang w:eastAsia="ja-JP"/>
        </w:rPr>
        <w:t xml:space="preserve">, die mij trots rondleidt. Het klooster en de kerk werden gebouwd ter nagedachtenis aan koning </w:t>
      </w:r>
      <w:proofErr w:type="spellStart"/>
      <w:r>
        <w:rPr>
          <w:rFonts w:eastAsia="MS Gothic"/>
          <w:lang w:eastAsia="ja-JP"/>
        </w:rPr>
        <w:t>Favila</w:t>
      </w:r>
      <w:proofErr w:type="spellEnd"/>
      <w:r>
        <w:rPr>
          <w:rFonts w:eastAsia="MS Gothic"/>
          <w:lang w:eastAsia="ja-JP"/>
        </w:rPr>
        <w:t xml:space="preserve">, de zoon van </w:t>
      </w:r>
      <w:proofErr w:type="spellStart"/>
      <w:r>
        <w:rPr>
          <w:rFonts w:eastAsia="MS Gothic"/>
          <w:lang w:eastAsia="ja-JP"/>
        </w:rPr>
        <w:t>Pelayo</w:t>
      </w:r>
      <w:proofErr w:type="spellEnd"/>
      <w:r>
        <w:rPr>
          <w:rFonts w:eastAsia="MS Gothic"/>
          <w:lang w:eastAsia="ja-JP"/>
        </w:rPr>
        <w:t xml:space="preserve">, die tijdens de jacht gedood werd door een beer. </w:t>
      </w:r>
    </w:p>
    <w:p w:rsidR="008A642F" w:rsidRDefault="008A642F" w:rsidP="008A642F">
      <w:pPr>
        <w:rPr>
          <w:rFonts w:eastAsia="MS Gothic"/>
          <w:lang w:eastAsia="ja-JP"/>
        </w:rPr>
      </w:pPr>
      <w:r>
        <w:rPr>
          <w:rFonts w:eastAsia="MS Gothic"/>
          <w:lang w:eastAsia="ja-JP"/>
        </w:rPr>
        <w:t xml:space="preserve">Ik vraag hem in de kerk van de </w:t>
      </w:r>
      <w:proofErr w:type="spellStart"/>
      <w:r>
        <w:rPr>
          <w:rFonts w:eastAsia="MS Gothic"/>
          <w:lang w:eastAsia="ja-JP"/>
        </w:rPr>
        <w:t>Parador</w:t>
      </w:r>
      <w:proofErr w:type="spellEnd"/>
      <w:r>
        <w:rPr>
          <w:rFonts w:eastAsia="MS Gothic"/>
          <w:lang w:eastAsia="ja-JP"/>
        </w:rPr>
        <w:t xml:space="preserve"> naar </w:t>
      </w:r>
      <w:proofErr w:type="spellStart"/>
      <w:r>
        <w:rPr>
          <w:rFonts w:eastAsia="MS Gothic"/>
          <w:lang w:eastAsia="ja-JP"/>
        </w:rPr>
        <w:t>Covadonga</w:t>
      </w:r>
      <w:proofErr w:type="spellEnd"/>
      <w:r>
        <w:rPr>
          <w:rFonts w:eastAsia="MS Gothic"/>
          <w:lang w:eastAsia="ja-JP"/>
        </w:rPr>
        <w:t xml:space="preserve">. ‘Dat was de belangrijkste veldslag in de Spaanse geschiedenis,’ zegt hij resoluut. ‘Asturië is nooit bezet geweest door de Moren. Het is de enige plek in Spanje die onafhankelijk bleef. Hier is de </w:t>
      </w:r>
      <w:proofErr w:type="spellStart"/>
      <w:r>
        <w:rPr>
          <w:rFonts w:eastAsia="MS Gothic"/>
          <w:lang w:eastAsia="ja-JP"/>
        </w:rPr>
        <w:t>Reconquista</w:t>
      </w:r>
      <w:proofErr w:type="spellEnd"/>
      <w:r>
        <w:rPr>
          <w:rFonts w:eastAsia="MS Gothic"/>
          <w:lang w:eastAsia="ja-JP"/>
        </w:rPr>
        <w:t xml:space="preserve"> begonnen, de bevrijding van Spanje.’</w:t>
      </w:r>
    </w:p>
    <w:p w:rsidR="008A642F" w:rsidRDefault="008A642F" w:rsidP="008A642F">
      <w:pPr>
        <w:rPr>
          <w:rFonts w:eastAsia="MS Gothic"/>
          <w:lang w:eastAsia="ja-JP"/>
        </w:rPr>
      </w:pPr>
      <w:r>
        <w:rPr>
          <w:rFonts w:eastAsia="MS Gothic"/>
          <w:lang w:eastAsia="ja-JP"/>
        </w:rPr>
        <w:t>Of de slag werkelijk heeft plaatsgevonden, dring ik aan. ‘Natuurlijk,’ zegt hij verbaasd. ‘Alle Spaanse kinderen leren dat op school.’</w:t>
      </w:r>
    </w:p>
    <w:p w:rsidR="008A642F" w:rsidRPr="00F934B9" w:rsidRDefault="008A642F" w:rsidP="008A642F">
      <w:pPr>
        <w:rPr>
          <w:rFonts w:eastAsia="MS Gothic"/>
          <w:lang w:eastAsia="ja-JP"/>
        </w:rPr>
      </w:pPr>
      <w:r>
        <w:rPr>
          <w:rFonts w:eastAsia="MS Gothic"/>
          <w:lang w:eastAsia="ja-JP"/>
        </w:rPr>
        <w:t xml:space="preserve">En het verhaal van de Heilige Maagd en de pijlen die omkeerden in de lucht? Hij kijkt mij vragend aan. ‘Twijfel je daar dan aan?’ </w:t>
      </w:r>
    </w:p>
    <w:p w:rsidR="008A642F" w:rsidRDefault="008A642F" w:rsidP="008A642F"/>
    <w:p w:rsidR="008A642F" w:rsidRPr="008A642F" w:rsidRDefault="008A642F" w:rsidP="008A642F">
      <w:pPr>
        <w:rPr>
          <w:rFonts w:eastAsia="MS Gothic"/>
          <w:i/>
          <w:color w:val="FF0000"/>
          <w:lang w:eastAsia="ja-JP"/>
        </w:rPr>
      </w:pPr>
      <w:r w:rsidRPr="008A642F">
        <w:rPr>
          <w:rFonts w:eastAsia="MS Gothic"/>
          <w:i/>
          <w:color w:val="FF0000"/>
          <w:lang w:eastAsia="ja-JP"/>
        </w:rPr>
        <w:t>Doen/ Niet Doen</w:t>
      </w:r>
    </w:p>
    <w:p w:rsidR="008A642F" w:rsidRPr="008A642F" w:rsidRDefault="008A642F" w:rsidP="008A642F">
      <w:pPr>
        <w:rPr>
          <w:rFonts w:eastAsia="MS Gothic"/>
          <w:i/>
          <w:color w:val="FF0000"/>
          <w:lang w:eastAsia="ja-JP"/>
        </w:rPr>
      </w:pPr>
    </w:p>
    <w:p w:rsidR="008A642F" w:rsidRPr="008A642F" w:rsidRDefault="008A642F" w:rsidP="008A642F">
      <w:pPr>
        <w:rPr>
          <w:rFonts w:eastAsia="MS Gothic"/>
          <w:i/>
          <w:lang w:eastAsia="ja-JP"/>
        </w:rPr>
      </w:pPr>
      <w:r w:rsidRPr="008A642F">
        <w:rPr>
          <w:rFonts w:eastAsia="MS Gothic"/>
          <w:i/>
          <w:lang w:eastAsia="ja-JP"/>
        </w:rPr>
        <w:t xml:space="preserve">De </w:t>
      </w:r>
      <w:proofErr w:type="spellStart"/>
      <w:r w:rsidRPr="008A642F">
        <w:rPr>
          <w:rFonts w:eastAsia="MS Gothic"/>
          <w:i/>
          <w:lang w:eastAsia="ja-JP"/>
        </w:rPr>
        <w:t>Parador</w:t>
      </w:r>
      <w:proofErr w:type="spellEnd"/>
      <w:r w:rsidRPr="008A642F">
        <w:rPr>
          <w:rFonts w:eastAsia="MS Gothic"/>
          <w:i/>
          <w:lang w:eastAsia="ja-JP"/>
        </w:rPr>
        <w:t xml:space="preserve"> van </w:t>
      </w:r>
      <w:proofErr w:type="spellStart"/>
      <w:r w:rsidRPr="008A642F">
        <w:rPr>
          <w:rFonts w:eastAsia="MS Gothic"/>
          <w:i/>
          <w:lang w:eastAsia="ja-JP"/>
        </w:rPr>
        <w:t>Cangas</w:t>
      </w:r>
      <w:proofErr w:type="spellEnd"/>
      <w:r w:rsidRPr="008A642F">
        <w:rPr>
          <w:rFonts w:eastAsia="MS Gothic"/>
          <w:i/>
          <w:lang w:eastAsia="ja-JP"/>
        </w:rPr>
        <w:t xml:space="preserve"> de </w:t>
      </w:r>
      <w:proofErr w:type="spellStart"/>
      <w:r w:rsidRPr="008A642F">
        <w:rPr>
          <w:rFonts w:eastAsia="MS Gothic"/>
          <w:i/>
          <w:lang w:eastAsia="ja-JP"/>
        </w:rPr>
        <w:t>Onis</w:t>
      </w:r>
      <w:proofErr w:type="spellEnd"/>
      <w:r w:rsidRPr="008A642F">
        <w:rPr>
          <w:rFonts w:eastAsia="MS Gothic"/>
          <w:i/>
          <w:lang w:eastAsia="ja-JP"/>
        </w:rPr>
        <w:t xml:space="preserve"> is een juweeltje: klein en sfeervol. Dineer in het restaurant, gebouwd in de gewelven van het voormalige klooster die dateren uit 746. Proef de gerechten van Asturië: de zalm en forel uit de bergrivieren en vooral het varkensvlees, de </w:t>
      </w:r>
      <w:proofErr w:type="spellStart"/>
      <w:r w:rsidRPr="008A642F">
        <w:rPr>
          <w:rFonts w:eastAsia="MS Gothic"/>
          <w:i/>
          <w:lang w:eastAsia="ja-JP"/>
        </w:rPr>
        <w:t>fabada</w:t>
      </w:r>
      <w:proofErr w:type="spellEnd"/>
      <w:r w:rsidRPr="008A642F">
        <w:rPr>
          <w:rFonts w:eastAsia="MS Gothic"/>
          <w:i/>
          <w:lang w:eastAsia="ja-JP"/>
        </w:rPr>
        <w:t xml:space="preserve"> . </w:t>
      </w:r>
    </w:p>
    <w:p w:rsidR="008A642F" w:rsidRPr="008A642F" w:rsidRDefault="008A642F" w:rsidP="008A642F">
      <w:pPr>
        <w:rPr>
          <w:rFonts w:eastAsia="MS Gothic"/>
          <w:i/>
          <w:lang w:eastAsia="ja-JP"/>
        </w:rPr>
      </w:pPr>
      <w:r w:rsidRPr="008A642F">
        <w:rPr>
          <w:rFonts w:eastAsia="MS Gothic"/>
          <w:i/>
          <w:lang w:eastAsia="ja-JP"/>
        </w:rPr>
        <w:t xml:space="preserve">De </w:t>
      </w:r>
      <w:proofErr w:type="spellStart"/>
      <w:r w:rsidRPr="008A642F">
        <w:rPr>
          <w:rFonts w:eastAsia="MS Gothic"/>
          <w:i/>
          <w:lang w:eastAsia="ja-JP"/>
        </w:rPr>
        <w:t>parador</w:t>
      </w:r>
      <w:proofErr w:type="spellEnd"/>
      <w:r w:rsidRPr="008A642F">
        <w:rPr>
          <w:rFonts w:eastAsia="MS Gothic"/>
          <w:i/>
          <w:lang w:eastAsia="ja-JP"/>
        </w:rPr>
        <w:t xml:space="preserve"> is een prachtige uitvalsbasis voor wandeltochten in de </w:t>
      </w:r>
      <w:proofErr w:type="spellStart"/>
      <w:r w:rsidRPr="008A642F">
        <w:rPr>
          <w:rFonts w:eastAsia="MS Gothic"/>
          <w:i/>
          <w:lang w:eastAsia="ja-JP"/>
        </w:rPr>
        <w:t>Picos</w:t>
      </w:r>
      <w:proofErr w:type="spellEnd"/>
      <w:r w:rsidRPr="008A642F">
        <w:rPr>
          <w:rFonts w:eastAsia="MS Gothic"/>
          <w:i/>
          <w:lang w:eastAsia="ja-JP"/>
        </w:rPr>
        <w:t xml:space="preserve"> en de kust is niet ver.</w:t>
      </w:r>
    </w:p>
    <w:p w:rsidR="008A642F" w:rsidRPr="008A642F" w:rsidRDefault="008A642F" w:rsidP="008A642F">
      <w:pPr>
        <w:rPr>
          <w:rFonts w:eastAsia="MS Gothic"/>
          <w:i/>
          <w:lang w:eastAsia="ja-JP"/>
        </w:rPr>
      </w:pPr>
      <w:proofErr w:type="spellStart"/>
      <w:r w:rsidRPr="008A642F">
        <w:rPr>
          <w:rFonts w:eastAsia="MS Gothic"/>
          <w:i/>
          <w:lang w:eastAsia="ja-JP"/>
        </w:rPr>
        <w:t>Cangas</w:t>
      </w:r>
      <w:proofErr w:type="spellEnd"/>
      <w:r w:rsidRPr="008A642F">
        <w:rPr>
          <w:rFonts w:eastAsia="MS Gothic"/>
          <w:i/>
          <w:lang w:eastAsia="ja-JP"/>
        </w:rPr>
        <w:t xml:space="preserve"> is een toeristenstad. Maar je ziet, net als in </w:t>
      </w:r>
      <w:proofErr w:type="spellStart"/>
      <w:r w:rsidRPr="008A642F">
        <w:rPr>
          <w:rFonts w:eastAsia="MS Gothic"/>
          <w:i/>
          <w:lang w:eastAsia="ja-JP"/>
        </w:rPr>
        <w:t>Covadonga</w:t>
      </w:r>
      <w:proofErr w:type="spellEnd"/>
      <w:r w:rsidRPr="008A642F">
        <w:rPr>
          <w:rFonts w:eastAsia="MS Gothic"/>
          <w:i/>
          <w:lang w:eastAsia="ja-JP"/>
        </w:rPr>
        <w:t>, alleen Spanjaarden.</w:t>
      </w:r>
    </w:p>
    <w:p w:rsidR="008A642F" w:rsidRPr="008A642F" w:rsidRDefault="008A642F" w:rsidP="008A642F">
      <w:pPr>
        <w:rPr>
          <w:rFonts w:eastAsia="MS Gothic"/>
          <w:i/>
          <w:lang w:eastAsia="ja-JP"/>
        </w:rPr>
      </w:pPr>
    </w:p>
    <w:p w:rsidR="008A642F" w:rsidRPr="008A642F" w:rsidRDefault="008A642F" w:rsidP="008A642F">
      <w:pPr>
        <w:rPr>
          <w:rFonts w:eastAsia="MS Gothic"/>
          <w:i/>
          <w:lang w:eastAsia="ja-JP"/>
        </w:rPr>
      </w:pPr>
      <w:r w:rsidRPr="008A642F">
        <w:rPr>
          <w:rFonts w:eastAsia="MS Gothic"/>
          <w:i/>
          <w:lang w:eastAsia="ja-JP"/>
        </w:rPr>
        <w:t xml:space="preserve">Niet iedereen vindt de omweg naar </w:t>
      </w:r>
      <w:proofErr w:type="spellStart"/>
      <w:r w:rsidRPr="008A642F">
        <w:rPr>
          <w:rFonts w:eastAsia="MS Gothic"/>
          <w:i/>
          <w:lang w:eastAsia="ja-JP"/>
        </w:rPr>
        <w:t>Covadonga</w:t>
      </w:r>
      <w:proofErr w:type="spellEnd"/>
      <w:r w:rsidRPr="008A642F">
        <w:rPr>
          <w:rFonts w:eastAsia="MS Gothic"/>
          <w:i/>
          <w:lang w:eastAsia="ja-JP"/>
        </w:rPr>
        <w:t xml:space="preserve"> de moeite waard. Ik wel. Stoor je niet aan de souvenirverkopers, het eindeloos gebeier van kerkklokken en de metalen stem die voortdurend door de luidsprekers de heilige Maagd looft en prijst. Dit is heilige grond.</w:t>
      </w:r>
    </w:p>
    <w:p w:rsidR="008A642F" w:rsidRPr="008A642F" w:rsidRDefault="008A642F" w:rsidP="008A642F">
      <w:pPr>
        <w:rPr>
          <w:rFonts w:eastAsia="MS Gothic"/>
          <w:i/>
          <w:lang w:eastAsia="ja-JP"/>
        </w:rPr>
      </w:pPr>
    </w:p>
    <w:p w:rsidR="008A642F" w:rsidRPr="008A642F" w:rsidRDefault="008A642F" w:rsidP="008A642F">
      <w:pPr>
        <w:rPr>
          <w:rFonts w:eastAsia="MS Gothic"/>
          <w:i/>
          <w:lang w:eastAsia="ja-JP"/>
        </w:rPr>
      </w:pPr>
      <w:r w:rsidRPr="008A642F">
        <w:rPr>
          <w:rFonts w:eastAsia="MS Gothic"/>
          <w:i/>
          <w:lang w:eastAsia="ja-JP"/>
        </w:rPr>
        <w:t xml:space="preserve">Ga vanuit </w:t>
      </w:r>
      <w:proofErr w:type="spellStart"/>
      <w:r w:rsidRPr="008A642F">
        <w:rPr>
          <w:rFonts w:eastAsia="MS Gothic"/>
          <w:i/>
          <w:lang w:eastAsia="ja-JP"/>
        </w:rPr>
        <w:t>Covadonga</w:t>
      </w:r>
      <w:proofErr w:type="spellEnd"/>
      <w:r w:rsidRPr="008A642F">
        <w:rPr>
          <w:rFonts w:eastAsia="MS Gothic"/>
          <w:i/>
          <w:lang w:eastAsia="ja-JP"/>
        </w:rPr>
        <w:t xml:space="preserve"> wandelen in de </w:t>
      </w:r>
      <w:proofErr w:type="spellStart"/>
      <w:r w:rsidRPr="008A642F">
        <w:rPr>
          <w:rFonts w:eastAsia="MS Gothic"/>
          <w:i/>
          <w:lang w:eastAsia="ja-JP"/>
        </w:rPr>
        <w:t>Picos</w:t>
      </w:r>
      <w:proofErr w:type="spellEnd"/>
      <w:r w:rsidRPr="008A642F">
        <w:rPr>
          <w:rFonts w:eastAsia="MS Gothic"/>
          <w:i/>
          <w:lang w:eastAsia="ja-JP"/>
        </w:rPr>
        <w:t xml:space="preserve"> </w:t>
      </w:r>
      <w:hyperlink r:id="rId7" w:history="1">
        <w:r w:rsidRPr="008A642F">
          <w:rPr>
            <w:rStyle w:val="Hyperlink"/>
            <w:rFonts w:eastAsia="MS Gothic"/>
            <w:i/>
            <w:lang w:eastAsia="ja-JP"/>
          </w:rPr>
          <w:t>www.cangasdeonis.com</w:t>
        </w:r>
      </w:hyperlink>
      <w:r w:rsidRPr="008A642F">
        <w:rPr>
          <w:rFonts w:eastAsia="MS Gothic"/>
          <w:i/>
          <w:lang w:eastAsia="ja-JP"/>
        </w:rPr>
        <w:t xml:space="preserve"> en </w:t>
      </w:r>
      <w:hyperlink r:id="rId8" w:history="1">
        <w:r w:rsidRPr="008A642F">
          <w:rPr>
            <w:rStyle w:val="Hyperlink"/>
            <w:rFonts w:eastAsia="MS Gothic"/>
            <w:i/>
            <w:lang w:eastAsia="ja-JP"/>
          </w:rPr>
          <w:t>www.infoasturias.com</w:t>
        </w:r>
      </w:hyperlink>
      <w:r w:rsidRPr="008A642F">
        <w:rPr>
          <w:rFonts w:eastAsia="MS Gothic"/>
          <w:i/>
          <w:lang w:eastAsia="ja-JP"/>
        </w:rPr>
        <w:t xml:space="preserve"> </w:t>
      </w:r>
    </w:p>
    <w:p w:rsidR="006604CC" w:rsidRPr="00C55851" w:rsidRDefault="006604CC" w:rsidP="00C55851">
      <w:pPr>
        <w:rPr>
          <w:rFonts w:eastAsia="MS Gothic"/>
          <w:i/>
          <w:lang w:eastAsia="ja-JP"/>
        </w:rPr>
      </w:pPr>
    </w:p>
    <w:p w:rsidR="00AF209D" w:rsidRPr="00AF209D" w:rsidRDefault="00AF209D" w:rsidP="003B6509">
      <w:pPr>
        <w:rPr>
          <w:rFonts w:eastAsia="MS Gothic"/>
          <w:i/>
          <w:lang w:eastAsia="ja-JP"/>
        </w:rPr>
      </w:pPr>
    </w:p>
    <w:p w:rsidR="00E51327" w:rsidRDefault="00E51327">
      <w:r>
        <w:rPr>
          <w:rFonts w:eastAsia="MS Gothic"/>
          <w:b/>
          <w:noProof/>
          <w:lang w:eastAsia="nl-NL"/>
        </w:rPr>
        <w:drawing>
          <wp:inline distT="0" distB="0" distL="0" distR="0" wp14:anchorId="498AE422" wp14:editId="705EBA20">
            <wp:extent cx="5760720" cy="27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_boven.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6225"/>
                    </a:xfrm>
                    <a:prstGeom prst="rect">
                      <a:avLst/>
                    </a:prstGeom>
                  </pic:spPr>
                </pic:pic>
              </a:graphicData>
            </a:graphic>
          </wp:inline>
        </w:drawing>
      </w:r>
    </w:p>
    <w:p w:rsidR="00C55851" w:rsidRDefault="00C55851"/>
    <w:sectPr w:rsidR="00C5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7"/>
    <w:rsid w:val="00300A6A"/>
    <w:rsid w:val="0032421B"/>
    <w:rsid w:val="00387FA6"/>
    <w:rsid w:val="003B6509"/>
    <w:rsid w:val="00443933"/>
    <w:rsid w:val="00480B76"/>
    <w:rsid w:val="004C733F"/>
    <w:rsid w:val="006604CC"/>
    <w:rsid w:val="0077283F"/>
    <w:rsid w:val="007C7799"/>
    <w:rsid w:val="00863D2F"/>
    <w:rsid w:val="008A642F"/>
    <w:rsid w:val="0094381F"/>
    <w:rsid w:val="009C49C7"/>
    <w:rsid w:val="009F3F4E"/>
    <w:rsid w:val="00AF209D"/>
    <w:rsid w:val="00C55851"/>
    <w:rsid w:val="00D41A87"/>
    <w:rsid w:val="00E51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327"/>
    <w:pPr>
      <w:spacing w:after="0" w:line="240" w:lineRule="auto"/>
    </w:pPr>
    <w:rPr>
      <w:rFonts w:ascii="Times New Roman" w:eastAsia="MS Mincho"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1327"/>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327"/>
    <w:rPr>
      <w:rFonts w:ascii="Tahoma" w:eastAsia="MS Mincho" w:hAnsi="Tahoma" w:cs="Tahoma"/>
      <w:sz w:val="16"/>
      <w:szCs w:val="16"/>
    </w:rPr>
  </w:style>
  <w:style w:type="character" w:styleId="Hyperlink">
    <w:name w:val="Hyperlink"/>
    <w:basedOn w:val="Standaardalinea-lettertype"/>
    <w:rsid w:val="0077283F"/>
    <w:rPr>
      <w:color w:val="0000FF"/>
      <w:u w:val="single"/>
    </w:rPr>
  </w:style>
  <w:style w:type="paragraph" w:styleId="Normaalweb">
    <w:name w:val="Normal (Web)"/>
    <w:basedOn w:val="Standaard"/>
    <w:rsid w:val="00387FA6"/>
    <w:pPr>
      <w:spacing w:before="100" w:beforeAutospacing="1" w:after="100" w:afterAutospacing="1"/>
    </w:pPr>
    <w:rPr>
      <w:rFonts w:eastAsia="Times New Roman"/>
      <w:color w:val="000000"/>
      <w:lang w:val="en-US"/>
    </w:rPr>
  </w:style>
  <w:style w:type="character" w:styleId="GevolgdeHyperlink">
    <w:name w:val="FollowedHyperlink"/>
    <w:basedOn w:val="Standaardalinea-lettertype"/>
    <w:rsid w:val="00480B76"/>
    <w:rPr>
      <w:color w:val="800080"/>
      <w:u w:val="single"/>
    </w:rPr>
  </w:style>
  <w:style w:type="table" w:styleId="Tabelraster">
    <w:name w:val="Table Grid"/>
    <w:basedOn w:val="Standaardtabel"/>
    <w:rsid w:val="00480B76"/>
    <w:pPr>
      <w:spacing w:after="0" w:line="240" w:lineRule="auto"/>
    </w:pPr>
    <w:rPr>
      <w:rFonts w:ascii="Times New Roman" w:eastAsia="MS Mincho"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480B76"/>
    <w:pPr>
      <w:tabs>
        <w:tab w:val="center" w:pos="4153"/>
        <w:tab w:val="right" w:pos="8306"/>
      </w:tabs>
    </w:pPr>
  </w:style>
  <w:style w:type="character" w:customStyle="1" w:styleId="VoettekstChar">
    <w:name w:val="Voettekst Char"/>
    <w:basedOn w:val="Standaardalinea-lettertype"/>
    <w:link w:val="Voettekst"/>
    <w:rsid w:val="00480B76"/>
    <w:rPr>
      <w:rFonts w:ascii="Times New Roman" w:eastAsia="MS Mincho" w:hAnsi="Times New Roman" w:cs="Times New Roman"/>
      <w:sz w:val="24"/>
      <w:szCs w:val="24"/>
    </w:rPr>
  </w:style>
  <w:style w:type="character" w:styleId="Paginanummer">
    <w:name w:val="page number"/>
    <w:basedOn w:val="Standaardalinea-lettertype"/>
    <w:rsid w:val="00480B76"/>
  </w:style>
  <w:style w:type="character" w:styleId="Zwaar">
    <w:name w:val="Strong"/>
    <w:basedOn w:val="Standaardalinea-lettertype"/>
    <w:qFormat/>
    <w:rsid w:val="00480B76"/>
    <w:rPr>
      <w:b/>
      <w:bCs/>
    </w:rPr>
  </w:style>
  <w:style w:type="character" w:styleId="Nadruk">
    <w:name w:val="Emphasis"/>
    <w:basedOn w:val="Standaardalinea-lettertype"/>
    <w:qFormat/>
    <w:rsid w:val="00480B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asturias.com" TargetMode="External"/><Relationship Id="rId3" Type="http://schemas.openxmlformats.org/officeDocument/2006/relationships/settings" Target="settings.xml"/><Relationship Id="rId7" Type="http://schemas.openxmlformats.org/officeDocument/2006/relationships/hyperlink" Target="http://www.cangasdeoni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711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dc:creator>
  <cp:lastModifiedBy>jacobs</cp:lastModifiedBy>
  <cp:revision>4</cp:revision>
  <cp:lastPrinted>2012-01-15T16:40:00Z</cp:lastPrinted>
  <dcterms:created xsi:type="dcterms:W3CDTF">2012-01-15T09:38:00Z</dcterms:created>
  <dcterms:modified xsi:type="dcterms:W3CDTF">2012-01-15T16:40:00Z</dcterms:modified>
</cp:coreProperties>
</file>